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6" w:rsidRPr="003639F5" w:rsidRDefault="007F4556" w:rsidP="007F4556">
      <w:pPr>
        <w:jc w:val="center"/>
        <w:rPr>
          <w:rFonts w:ascii="Tahoma" w:hAnsi="Tahoma" w:cs="Tahoma"/>
          <w:b/>
          <w:sz w:val="22"/>
          <w:szCs w:val="22"/>
        </w:rPr>
      </w:pPr>
      <w:r w:rsidRPr="003639F5">
        <w:rPr>
          <w:rFonts w:ascii="Tahoma" w:hAnsi="Tahoma" w:cs="Tahoma"/>
          <w:b/>
          <w:sz w:val="22"/>
          <w:szCs w:val="22"/>
        </w:rPr>
        <w:t>ANEXO 1</w:t>
      </w:r>
    </w:p>
    <w:p w:rsidR="007F4556" w:rsidRPr="00972821" w:rsidRDefault="007F4556" w:rsidP="007F4556">
      <w:pPr>
        <w:rPr>
          <w:rFonts w:ascii="Tahoma" w:hAnsi="Tahoma" w:cs="Tahoma"/>
          <w:szCs w:val="20"/>
        </w:rPr>
      </w:pPr>
    </w:p>
    <w:p w:rsidR="007F4556" w:rsidRPr="00972821" w:rsidRDefault="007F4556" w:rsidP="007F4556">
      <w:pPr>
        <w:jc w:val="center"/>
        <w:rPr>
          <w:rFonts w:ascii="Tahoma" w:hAnsi="Tahoma" w:cs="Tahoma"/>
          <w:b/>
          <w:szCs w:val="20"/>
        </w:rPr>
      </w:pPr>
    </w:p>
    <w:p w:rsidR="007F4556" w:rsidRDefault="007F4556" w:rsidP="007F4556">
      <w:pPr>
        <w:pStyle w:val="Ttulo1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FORMULÁRIO DE CURRÍCULO PADRONIZADO </w:t>
      </w:r>
    </w:p>
    <w:p w:rsidR="007F4556" w:rsidRDefault="007F4556" w:rsidP="007F4556"/>
    <w:p w:rsidR="007F4556" w:rsidRPr="00972821" w:rsidRDefault="007F4556" w:rsidP="007F4556">
      <w:pPr>
        <w:jc w:val="center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Orientação para preenchimento</w:t>
      </w:r>
    </w:p>
    <w:p w:rsidR="007F4556" w:rsidRPr="00972821" w:rsidRDefault="007F4556" w:rsidP="007F4556">
      <w:pPr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O presente formulário tem como objetivo orientar o candidato para o preenchimento desejável desse instrumento que faz parte do processo de seleção para o Mestrado Profissional em Ensino na Saúde, como consta do item 4.2 do presente edital. Ao utilizar esse formulário o candidato poderá organizar as informações fornecidas, facilitando a pontuação tanto pela comissão de seleção quanto pelo candidato. Por isso, não serão aceitos currículos redigidos em outros formatos.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As fotocópias dos documentos comprobatórios (Anexos) do currículo deverão ser numeradas conforme o subitem em negrito, seq</w:t>
      </w:r>
      <w:r>
        <w:rPr>
          <w:rFonts w:ascii="Tahoma" w:hAnsi="Tahoma" w:cs="Tahoma"/>
          <w:sz w:val="22"/>
          <w:szCs w:val="22"/>
        </w:rPr>
        <w:t>u</w:t>
      </w:r>
      <w:r w:rsidRPr="00972821">
        <w:rPr>
          <w:rFonts w:ascii="Tahoma" w:hAnsi="Tahoma" w:cs="Tahoma"/>
          <w:sz w:val="22"/>
          <w:szCs w:val="22"/>
        </w:rPr>
        <w:t xml:space="preserve">encialmente na posição superior direita. Exemplo: Produção Técnico-científica item 3.1.1 no que se refere aos artigos completos publicados </w:t>
      </w:r>
      <w:smartTag w:uri="urn:schemas-microsoft-com:office:smarttags" w:element="PersonName">
        <w:smartTagPr>
          <w:attr w:name="ProductID" w:val="em peri￳dicos Qualis A"/>
        </w:smartTagPr>
        <w:r w:rsidRPr="00972821">
          <w:rPr>
            <w:rFonts w:ascii="Tahoma" w:hAnsi="Tahoma" w:cs="Tahoma"/>
            <w:sz w:val="22"/>
            <w:szCs w:val="22"/>
          </w:rPr>
          <w:t>em periódicos Qualis A</w:t>
        </w:r>
      </w:smartTag>
      <w:r w:rsidRPr="00972821">
        <w:rPr>
          <w:rFonts w:ascii="Tahoma" w:hAnsi="Tahoma" w:cs="Tahoma"/>
          <w:sz w:val="22"/>
          <w:szCs w:val="22"/>
        </w:rPr>
        <w:t>1/A2 (incluir o número 3.1.1 no canto superior direito do documento comprobatório).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Anexar apenas os comprovantes das atividades exercidas e produção acadêmica </w:t>
      </w:r>
      <w:r w:rsidRPr="002044D0">
        <w:rPr>
          <w:rFonts w:ascii="Tahoma" w:hAnsi="Tahoma" w:cs="Tahoma"/>
          <w:b/>
          <w:sz w:val="22"/>
          <w:szCs w:val="22"/>
        </w:rPr>
        <w:t>referentes aos últimos cinco (5) anos</w:t>
      </w:r>
      <w:r w:rsidRPr="00972821">
        <w:rPr>
          <w:rFonts w:ascii="Tahoma" w:hAnsi="Tahoma" w:cs="Tahoma"/>
          <w:sz w:val="22"/>
          <w:szCs w:val="22"/>
        </w:rPr>
        <w:t>. Esse tempo não se aplica para o item 2. Titulação.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Cada documento deverá corresponder a um anexo. Nos casos em que um mesmo documento for válido para mais de um item do FCP, o mesmo deverá ser citado, nos campos correspondentes.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Comprovar o Qualis de cada artigo. Imprimir comprovante a partir da página da Capes e anexar após primeira página do artigo. Serão utilizados para pontuação o Qualis das áreas de saúde coletiva ou educação, prevalecendo a que tiver a maior pontuação. CASO NÃO HAJA COMPROVANTE DA QUALIS</w:t>
      </w:r>
      <w:r>
        <w:rPr>
          <w:rFonts w:ascii="Tahoma" w:hAnsi="Tahoma" w:cs="Tahoma"/>
          <w:sz w:val="22"/>
          <w:szCs w:val="22"/>
        </w:rPr>
        <w:t>,</w:t>
      </w:r>
      <w:r w:rsidRPr="00972821">
        <w:rPr>
          <w:rFonts w:ascii="Tahoma" w:hAnsi="Tahoma" w:cs="Tahoma"/>
          <w:sz w:val="22"/>
          <w:szCs w:val="22"/>
        </w:rPr>
        <w:t xml:space="preserve"> SERÁ COMPUTADO O VALOR MÍNIMO (0,5 PONTOS).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5.     Para o item 3.1 o comprovante deve deixar legível o nome da revista, volume, número, ano e paginação. Nos comprovantes incluir apenas a primeira página do artigo, indicando no canto superior do comprovante do Qualis</w:t>
      </w:r>
      <w:r>
        <w:rPr>
          <w:rFonts w:ascii="Tahoma" w:hAnsi="Tahoma" w:cs="Tahoma"/>
          <w:sz w:val="22"/>
          <w:szCs w:val="22"/>
        </w:rPr>
        <w:t>.</w:t>
      </w:r>
      <w:r w:rsidRPr="00972821">
        <w:rPr>
          <w:rFonts w:ascii="Tahoma" w:hAnsi="Tahoma" w:cs="Tahoma"/>
          <w:sz w:val="22"/>
          <w:szCs w:val="22"/>
        </w:rPr>
        <w:t xml:space="preserve"> 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     </w:t>
      </w:r>
      <w:r w:rsidRPr="00972821">
        <w:rPr>
          <w:rFonts w:ascii="Tahoma" w:hAnsi="Tahoma" w:cs="Tahoma"/>
          <w:sz w:val="22"/>
          <w:szCs w:val="22"/>
        </w:rPr>
        <w:t>O currículo deverá ser encadernado com espiral.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7.      A área destinada para a pontuação é de uso exclusivo da coordenação.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8.      Como critério de validade dos documentos comprobatórios dos itens</w:t>
      </w:r>
      <w:r>
        <w:rPr>
          <w:rFonts w:ascii="Tahoma" w:hAnsi="Tahoma" w:cs="Tahoma"/>
          <w:sz w:val="22"/>
          <w:szCs w:val="22"/>
        </w:rPr>
        <w:t xml:space="preserve"> </w:t>
      </w:r>
      <w:r w:rsidRPr="00972821">
        <w:rPr>
          <w:rFonts w:ascii="Tahoma" w:hAnsi="Tahoma" w:cs="Tahoma"/>
          <w:sz w:val="22"/>
          <w:szCs w:val="22"/>
        </w:rPr>
        <w:t>3.8 e 3.9</w:t>
      </w:r>
      <w:r>
        <w:rPr>
          <w:rFonts w:ascii="Tahoma" w:hAnsi="Tahoma" w:cs="Tahoma"/>
          <w:sz w:val="22"/>
          <w:szCs w:val="22"/>
        </w:rPr>
        <w:t>,</w:t>
      </w:r>
      <w:r w:rsidRPr="00972821">
        <w:rPr>
          <w:rFonts w:ascii="Tahoma" w:hAnsi="Tahoma" w:cs="Tahoma"/>
          <w:sz w:val="22"/>
          <w:szCs w:val="22"/>
        </w:rPr>
        <w:t xml:space="preserve"> é necessári</w:t>
      </w:r>
      <w:r>
        <w:rPr>
          <w:rFonts w:ascii="Tahoma" w:hAnsi="Tahoma" w:cs="Tahoma"/>
          <w:sz w:val="22"/>
          <w:szCs w:val="22"/>
        </w:rPr>
        <w:t>a</w:t>
      </w:r>
      <w:r w:rsidRPr="00972821">
        <w:rPr>
          <w:rFonts w:ascii="Tahoma" w:hAnsi="Tahoma" w:cs="Tahoma"/>
          <w:sz w:val="22"/>
          <w:szCs w:val="22"/>
        </w:rPr>
        <w:t xml:space="preserve"> declaração da chefia direta (diretor, coordenador) em papel timbrado da instituição, contendo as respectivas d</w:t>
      </w:r>
      <w:r>
        <w:rPr>
          <w:rFonts w:ascii="Tahoma" w:hAnsi="Tahoma" w:cs="Tahoma"/>
          <w:sz w:val="22"/>
          <w:szCs w:val="22"/>
        </w:rPr>
        <w:t>atas e carga horária</w:t>
      </w:r>
      <w:r w:rsidRPr="00972821">
        <w:rPr>
          <w:rFonts w:ascii="Tahoma" w:hAnsi="Tahoma" w:cs="Tahoma"/>
          <w:sz w:val="22"/>
          <w:szCs w:val="22"/>
        </w:rPr>
        <w:t>.</w:t>
      </w: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A1EA0" w:rsidRPr="00DD0446" w:rsidRDefault="007F4556" w:rsidP="00494055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387985" cy="733425"/>
            <wp:effectExtent l="19050" t="0" r="0" b="0"/>
            <wp:docPr id="1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56" w:rsidRPr="00972821" w:rsidRDefault="007F4556" w:rsidP="007F4556">
      <w:pPr>
        <w:pStyle w:val="Ttulo1"/>
        <w:rPr>
          <w:rFonts w:ascii="Tahoma" w:hAnsi="Tahoma" w:cs="Tahoma"/>
          <w:sz w:val="20"/>
          <w:u w:val="none"/>
        </w:rPr>
      </w:pPr>
      <w:r w:rsidRPr="00972821">
        <w:rPr>
          <w:rFonts w:ascii="Tahoma" w:hAnsi="Tahoma" w:cs="Tahoma"/>
          <w:sz w:val="20"/>
          <w:u w:val="none"/>
        </w:rPr>
        <w:t>UNIVERSIDADE FEDERAL DE GOIÁS</w:t>
      </w:r>
    </w:p>
    <w:p w:rsidR="007F4556" w:rsidRPr="00972821" w:rsidRDefault="007F4556" w:rsidP="007F4556">
      <w:pPr>
        <w:jc w:val="center"/>
        <w:rPr>
          <w:rFonts w:ascii="Tahoma" w:hAnsi="Tahoma" w:cs="Tahoma"/>
          <w:b/>
          <w:sz w:val="20"/>
          <w:szCs w:val="20"/>
        </w:rPr>
      </w:pPr>
      <w:r w:rsidRPr="00972821">
        <w:rPr>
          <w:rFonts w:ascii="Tahoma" w:hAnsi="Tahoma" w:cs="Tahoma"/>
          <w:b/>
          <w:sz w:val="20"/>
          <w:szCs w:val="20"/>
        </w:rPr>
        <w:t>PRÓ-REITORIA DE PESQUISA E PÓS-GRADUAÇÃO</w:t>
      </w:r>
    </w:p>
    <w:p w:rsidR="007F4556" w:rsidRPr="00972821" w:rsidRDefault="007F4556" w:rsidP="007F4556">
      <w:pPr>
        <w:jc w:val="center"/>
        <w:rPr>
          <w:rFonts w:ascii="Tahoma" w:hAnsi="Tahoma" w:cs="Tahoma"/>
          <w:b/>
          <w:sz w:val="20"/>
          <w:szCs w:val="20"/>
        </w:rPr>
      </w:pPr>
      <w:r w:rsidRPr="00972821">
        <w:rPr>
          <w:rFonts w:ascii="Tahoma" w:hAnsi="Tahoma" w:cs="Tahoma"/>
          <w:b/>
          <w:sz w:val="20"/>
          <w:szCs w:val="20"/>
        </w:rPr>
        <w:t xml:space="preserve">PROGRAMA DE PÓS-GRADUAÇÃO </w:t>
      </w:r>
      <w:smartTag w:uri="urn:schemas-microsoft-com:office:smarttags" w:element="PersonName">
        <w:smartTagPr>
          <w:attr w:name="ProductID" w:val="EM ENSINO NA SAￚDE"/>
        </w:smartTagPr>
        <w:r w:rsidRPr="00972821">
          <w:rPr>
            <w:rFonts w:ascii="Tahoma" w:hAnsi="Tahoma" w:cs="Tahoma"/>
            <w:b/>
            <w:sz w:val="20"/>
            <w:szCs w:val="20"/>
          </w:rPr>
          <w:t xml:space="preserve">EM </w:t>
        </w:r>
        <w:r>
          <w:rPr>
            <w:rFonts w:ascii="Tahoma" w:hAnsi="Tahoma" w:cs="Tahoma"/>
            <w:b/>
            <w:sz w:val="20"/>
            <w:szCs w:val="20"/>
          </w:rPr>
          <w:t>ENSINO</w:t>
        </w:r>
        <w:r w:rsidRPr="00972821">
          <w:rPr>
            <w:rFonts w:ascii="Tahoma" w:hAnsi="Tahoma" w:cs="Tahoma"/>
            <w:b/>
            <w:sz w:val="20"/>
            <w:szCs w:val="20"/>
          </w:rPr>
          <w:t xml:space="preserve"> </w:t>
        </w:r>
        <w:r>
          <w:rPr>
            <w:rFonts w:ascii="Tahoma" w:hAnsi="Tahoma" w:cs="Tahoma"/>
            <w:b/>
            <w:sz w:val="20"/>
            <w:szCs w:val="20"/>
          </w:rPr>
          <w:t>N</w:t>
        </w:r>
        <w:r w:rsidRPr="00972821">
          <w:rPr>
            <w:rFonts w:ascii="Tahoma" w:hAnsi="Tahoma" w:cs="Tahoma"/>
            <w:b/>
            <w:sz w:val="20"/>
            <w:szCs w:val="20"/>
          </w:rPr>
          <w:t>A SAÚDE</w:t>
        </w:r>
      </w:smartTag>
      <w:r w:rsidRPr="00972821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FM/</w:t>
      </w:r>
      <w:r w:rsidRPr="00972821">
        <w:rPr>
          <w:rFonts w:ascii="Tahoma" w:hAnsi="Tahoma" w:cs="Tahoma"/>
          <w:b/>
          <w:sz w:val="20"/>
          <w:szCs w:val="20"/>
        </w:rPr>
        <w:t>UFG</w:t>
      </w:r>
    </w:p>
    <w:p w:rsidR="007F4556" w:rsidRPr="00972821" w:rsidRDefault="007F4556" w:rsidP="007F4556">
      <w:pPr>
        <w:jc w:val="center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pStyle w:val="Ttulo1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FORMULÁRIO DE CURRÍCULO PADRONIZADO – FCP ( </w:t>
      </w:r>
      <w:r>
        <w:rPr>
          <w:rFonts w:ascii="Tahoma" w:hAnsi="Tahoma" w:cs="Tahoma"/>
          <w:sz w:val="22"/>
          <w:szCs w:val="22"/>
        </w:rPr>
        <w:t>35</w:t>
      </w:r>
      <w:r w:rsidRPr="00972821">
        <w:rPr>
          <w:rFonts w:ascii="Tahoma" w:hAnsi="Tahoma" w:cs="Tahoma"/>
          <w:sz w:val="22"/>
          <w:szCs w:val="22"/>
        </w:rPr>
        <w:t xml:space="preserve"> PONTOS)</w:t>
      </w: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 w:rsidRPr="00972821">
        <w:rPr>
          <w:rFonts w:ascii="Tahoma" w:hAnsi="Tahoma" w:cs="Tahoma"/>
          <w:b/>
          <w:sz w:val="22"/>
          <w:szCs w:val="22"/>
        </w:rPr>
        <w:t xml:space="preserve"> Identificação do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9"/>
        <w:gridCol w:w="3357"/>
        <w:gridCol w:w="2078"/>
      </w:tblGrid>
      <w:tr w:rsidR="007F4556" w:rsidRPr="00972821" w:rsidTr="00DA1C2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4556" w:rsidRPr="00972821" w:rsidTr="00DA1C22">
        <w:trPr>
          <w:cantSplit/>
        </w:trPr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>Instituição: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>Início:               Conclusão:</w:t>
            </w:r>
          </w:p>
        </w:tc>
      </w:tr>
    </w:tbl>
    <w:p w:rsidR="007F4556" w:rsidRPr="00972821" w:rsidRDefault="007F4556" w:rsidP="007F4556">
      <w:pPr>
        <w:jc w:val="both"/>
        <w:rPr>
          <w:rFonts w:ascii="Tahoma" w:hAnsi="Tahoma" w:cs="Tahoma"/>
          <w:sz w:val="20"/>
          <w:szCs w:val="20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</w:t>
      </w:r>
      <w:r w:rsidRPr="00972821">
        <w:rPr>
          <w:rFonts w:ascii="Tahoma" w:hAnsi="Tahoma" w:cs="Tahoma"/>
          <w:b/>
          <w:sz w:val="22"/>
          <w:szCs w:val="22"/>
        </w:rPr>
        <w:t>Titulação</w:t>
      </w:r>
      <w:r w:rsidRPr="00972821">
        <w:rPr>
          <w:rFonts w:ascii="Tahoma" w:hAnsi="Tahoma" w:cs="Tahoma"/>
          <w:bCs/>
          <w:sz w:val="22"/>
          <w:szCs w:val="22"/>
        </w:rPr>
        <w:t xml:space="preserve">. </w:t>
      </w:r>
      <w:r w:rsidRPr="00972821">
        <w:rPr>
          <w:rFonts w:ascii="Tahoma" w:hAnsi="Tahoma" w:cs="Tahoma"/>
          <w:b/>
          <w:bCs/>
          <w:sz w:val="22"/>
          <w:szCs w:val="22"/>
        </w:rPr>
        <w:t>Máximo 20 pontos</w:t>
      </w:r>
      <w:r w:rsidRPr="00972821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2334"/>
        <w:gridCol w:w="736"/>
        <w:gridCol w:w="131"/>
        <w:gridCol w:w="1665"/>
        <w:gridCol w:w="1433"/>
      </w:tblGrid>
      <w:tr w:rsidR="007F4556" w:rsidRPr="00972821" w:rsidTr="00DA1C22">
        <w:trPr>
          <w:cantSplit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2.1. Qualificação ou Aperfeiçoamento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(mínimo de 100 horas)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Área da saúde pública ou educação = 2,0 pontos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Outra área= 1,0 ponto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Início:               Conclusão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Cidade/UF:          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País: 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Especialização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(mínimo de 360 horas)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Ár</w:t>
            </w:r>
            <w:r>
              <w:rPr>
                <w:rFonts w:ascii="Tahoma" w:hAnsi="Tahoma" w:cs="Tahoma"/>
                <w:sz w:val="20"/>
                <w:szCs w:val="20"/>
              </w:rPr>
              <w:t>ea da saúde pública ou educação</w:t>
            </w:r>
            <w:r w:rsidRPr="00972821">
              <w:rPr>
                <w:rFonts w:ascii="Tahoma" w:hAnsi="Tahoma" w:cs="Tahoma"/>
                <w:sz w:val="20"/>
                <w:szCs w:val="20"/>
              </w:rPr>
              <w:t>=4,0 pontos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Outra área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2,0 pontos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Início:               Conclusão: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Cidade/UF: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Mestrado 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Ár</w:t>
            </w:r>
            <w:r>
              <w:rPr>
                <w:rFonts w:ascii="Tahoma" w:hAnsi="Tahoma" w:cs="Tahoma"/>
                <w:sz w:val="20"/>
                <w:szCs w:val="20"/>
              </w:rPr>
              <w:t>ea da saúde publica ou educação</w:t>
            </w:r>
            <w:r w:rsidRPr="00972821">
              <w:rPr>
                <w:rFonts w:ascii="Tahoma" w:hAnsi="Tahoma" w:cs="Tahoma"/>
                <w:sz w:val="20"/>
                <w:szCs w:val="20"/>
              </w:rPr>
              <w:t>=6,0 pontos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Outra área=3,0 pontos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Início:                Conclusão: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7F4556" w:rsidRPr="00972821" w:rsidTr="00DA1C22">
        <w:trPr>
          <w:cantSplit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Cidade/UF: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</w:tr>
      <w:tr w:rsidR="007F4556" w:rsidRPr="00972821" w:rsidTr="00DA1C22">
        <w:trPr>
          <w:cantSplit/>
        </w:trPr>
        <w:tc>
          <w:tcPr>
            <w:tcW w:w="4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56" w:rsidRPr="00972821" w:rsidRDefault="007F4556" w:rsidP="00DA1C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Pontuação final item 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4556" w:rsidRPr="00972821" w:rsidRDefault="007F4556" w:rsidP="007F4556">
      <w:pPr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jc w:val="both"/>
        <w:rPr>
          <w:rFonts w:ascii="Tahoma" w:hAnsi="Tahoma" w:cs="Tahoma"/>
          <w:b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.</w:t>
      </w:r>
      <w:r w:rsidRPr="00972821">
        <w:rPr>
          <w:rFonts w:ascii="Tahoma" w:hAnsi="Tahoma" w:cs="Tahoma"/>
          <w:b/>
          <w:sz w:val="22"/>
          <w:szCs w:val="22"/>
        </w:rPr>
        <w:t xml:space="preserve"> Produção técnico-científica – Últimos 5 anos. </w:t>
      </w:r>
      <w:r w:rsidRPr="007C73A9">
        <w:rPr>
          <w:rFonts w:ascii="Tahoma" w:hAnsi="Tahoma" w:cs="Tahoma"/>
          <w:sz w:val="22"/>
          <w:szCs w:val="22"/>
        </w:rPr>
        <w:t>(máximo 40 pontos</w:t>
      </w:r>
      <w:r>
        <w:rPr>
          <w:rFonts w:ascii="Tahoma" w:hAnsi="Tahoma" w:cs="Tahoma"/>
          <w:sz w:val="22"/>
          <w:szCs w:val="22"/>
        </w:rPr>
        <w:t>)</w:t>
      </w:r>
      <w:r w:rsidRPr="00972821">
        <w:rPr>
          <w:rFonts w:ascii="Tahoma" w:hAnsi="Tahoma" w:cs="Tahoma"/>
          <w:b/>
          <w:sz w:val="22"/>
          <w:szCs w:val="22"/>
        </w:rPr>
        <w:t xml:space="preserve">                    </w:t>
      </w:r>
    </w:p>
    <w:p w:rsidR="007F4556" w:rsidRDefault="007F4556" w:rsidP="007F4556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Pontuação</w:t>
      </w:r>
      <w:r w:rsidRPr="00972821">
        <w:rPr>
          <w:rFonts w:ascii="Tahoma" w:hAnsi="Tahoma" w:cs="Tahoma"/>
          <w:sz w:val="22"/>
          <w:szCs w:val="22"/>
        </w:rPr>
        <w:t xml:space="preserve"> – o que não for área da saúde pública ou educação pontuar metade do valor do item.</w:t>
      </w:r>
    </w:p>
    <w:tbl>
      <w:tblPr>
        <w:tblW w:w="5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6644"/>
        <w:gridCol w:w="344"/>
        <w:gridCol w:w="752"/>
        <w:gridCol w:w="1078"/>
      </w:tblGrid>
      <w:tr w:rsidR="007F4556" w:rsidRPr="00972821" w:rsidTr="00DA1C2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Tipo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582443" w:rsidRDefault="007F4556" w:rsidP="00DA1C22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2443">
              <w:rPr>
                <w:rFonts w:ascii="Tahoma" w:hAnsi="Tahoma" w:cs="Tahoma"/>
                <w:sz w:val="18"/>
                <w:szCs w:val="18"/>
              </w:rPr>
              <w:t>Quantidade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582443" w:rsidRDefault="007F4556" w:rsidP="00DA1C22">
            <w:pPr>
              <w:ind w:right="-93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2443">
              <w:rPr>
                <w:rFonts w:ascii="Tahoma" w:hAnsi="Tahoma" w:cs="Tahoma"/>
                <w:sz w:val="18"/>
                <w:szCs w:val="18"/>
              </w:rPr>
              <w:t>Pontuação</w:t>
            </w: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Artigos completos publicados em periódicos indexados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(sem limite)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Qualis A1 / A2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Qualis B1/B2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3.1.3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 Qualis B3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3.1.4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 Qualis B4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F4556" w:rsidRPr="00972821" w:rsidTr="00DA1C22">
        <w:trPr>
          <w:trHeight w:val="327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Qualis B5 = 1,0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3.1.6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Qualis C e outra</w:t>
            </w:r>
            <w:r>
              <w:rPr>
                <w:rFonts w:ascii="Tahoma" w:hAnsi="Tahoma" w:cs="Tahoma"/>
                <w:sz w:val="20"/>
                <w:szCs w:val="20"/>
              </w:rPr>
              <w:t xml:space="preserve">s revistas com corpo editorial 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0,5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3.2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Trabalhos publicados em Anais de eventos científicos </w:t>
            </w:r>
            <w:r w:rsidRPr="00712BCD">
              <w:rPr>
                <w:rFonts w:ascii="Tahoma" w:hAnsi="Tahoma" w:cs="Tahoma"/>
                <w:sz w:val="20"/>
                <w:szCs w:val="20"/>
              </w:rPr>
              <w:t>(</w:t>
            </w:r>
            <w:r w:rsidRPr="00972821">
              <w:rPr>
                <w:rFonts w:ascii="Tahoma" w:hAnsi="Tahoma" w:cs="Tahoma"/>
                <w:sz w:val="20"/>
                <w:szCs w:val="20"/>
              </w:rPr>
              <w:t>máximo 10 pontos)</w:t>
            </w:r>
          </w:p>
        </w:tc>
      </w:tr>
      <w:tr w:rsidR="007F4556" w:rsidRPr="00972821" w:rsidTr="00DA1C22"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3.2.1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Nacionais (inclui eventos regionais e locai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</w:tr>
      <w:tr w:rsidR="007F4556" w:rsidRPr="00972821" w:rsidTr="00DA1C22"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Internacionais = 0,5 ponto</w:t>
            </w: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3.3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Trabalhos apresentados em evento científico forma oral ou pôster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máximo 10 pontos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Serão pontuados trabalhos não publicados em Anais ou que não foram pontuados no item3.2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Nacionais (inc</w:t>
            </w:r>
            <w:r>
              <w:rPr>
                <w:rFonts w:ascii="Tahoma" w:hAnsi="Tahoma" w:cs="Tahoma"/>
                <w:sz w:val="20"/>
                <w:szCs w:val="20"/>
              </w:rPr>
              <w:t>lui eventos regionais e locais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972821">
              <w:rPr>
                <w:rFonts w:ascii="Tahoma" w:hAnsi="Tahoma" w:cs="Tahoma"/>
                <w:sz w:val="20"/>
                <w:szCs w:val="20"/>
              </w:rPr>
              <w:t>Trabalhos científicos premiados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=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1,0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3.4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Atualização: Cursos, Congressos, disciplinas concluídas como aluno especial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em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ós-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raduação Stricto Sensu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máximo 10 pontos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Com carga horária mínima de 8 e máxima de 30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Com carga horária acima de 30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Com carga horária </w:t>
            </w:r>
            <w:r>
              <w:rPr>
                <w:rFonts w:ascii="Tahoma" w:hAnsi="Tahoma" w:cs="Tahoma"/>
                <w:sz w:val="20"/>
                <w:szCs w:val="20"/>
              </w:rPr>
              <w:t>superior a 100 horas = 1,0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3.5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Livros com ISBN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(International Standard Book Number)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72821">
              <w:rPr>
                <w:rFonts w:ascii="Tahoma" w:hAnsi="Tahoma" w:cs="Tahoma"/>
                <w:sz w:val="20"/>
                <w:szCs w:val="20"/>
              </w:rPr>
              <w:t>máximo 10 pontos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Internacional = 6,0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Capítulo(s) de livro com ISBN 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Internacional = 4,0 pontos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Manuais técnicos ou similares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máximo </w:t>
            </w:r>
            <w:r w:rsidRPr="0008344E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  <w:r w:rsidRPr="00D24AF5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Cartilhas o</w:t>
            </w:r>
            <w:r>
              <w:rPr>
                <w:rFonts w:ascii="Tahoma" w:hAnsi="Tahoma" w:cs="Tahoma"/>
                <w:sz w:val="20"/>
                <w:szCs w:val="20"/>
              </w:rPr>
              <w:t>u manuais educativos = 1,0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  <w:r w:rsidRPr="00D24AF5">
              <w:rPr>
                <w:rFonts w:ascii="Tahoma" w:hAnsi="Tahoma" w:cs="Tahoma"/>
                <w:b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Folders educativos = 0,25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08344E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Bolsista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ou voluntário de pesquisa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8344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8344E">
              <w:rPr>
                <w:rFonts w:ascii="Tahoma" w:hAnsi="Tahoma" w:cs="Tahoma"/>
                <w:sz w:val="20"/>
                <w:szCs w:val="20"/>
              </w:rPr>
              <w:t>omprovante deve incluir total de horas semanais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Pontuar por semestre de atividade </w:t>
            </w:r>
            <w:r w:rsidRPr="00972821">
              <w:rPr>
                <w:rFonts w:ascii="Tahoma" w:hAnsi="Tahoma" w:cs="Tahoma"/>
                <w:sz w:val="20"/>
                <w:szCs w:val="20"/>
              </w:rPr>
              <w:t>- 20 horas semanais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PIBIC; PIVIC; CNPq balc</w:t>
            </w:r>
            <w:r>
              <w:rPr>
                <w:rFonts w:ascii="Tahoma" w:hAnsi="Tahoma" w:cs="Tahoma"/>
                <w:sz w:val="20"/>
                <w:szCs w:val="20"/>
              </w:rPr>
              <w:t>ão, voluntário de pesquisa, PET.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(20h/semana)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área da saúde pública ou educação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2,0 pontos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outra área 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1,0 ponto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Bolsista PROEC /</w:t>
            </w:r>
            <w:r w:rsidRPr="00972821">
              <w:rPr>
                <w:rFonts w:ascii="Tahoma" w:hAnsi="Tahoma" w:cs="Tahoma"/>
                <w:sz w:val="20"/>
                <w:szCs w:val="20"/>
              </w:rPr>
              <w:t>Pró-Licen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72821">
              <w:rPr>
                <w:rFonts w:ascii="Tahoma" w:hAnsi="Tahoma" w:cs="Tahoma"/>
                <w:sz w:val="20"/>
                <w:szCs w:val="20"/>
              </w:rPr>
              <w:t>área saúde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2,0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pontos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e outra área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1,0 ponto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Participação em grupos de estudos ou pesquisa</w:t>
            </w:r>
          </w:p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72821">
              <w:rPr>
                <w:rFonts w:ascii="Tahoma" w:hAnsi="Tahoma" w:cs="Tahoma"/>
                <w:sz w:val="20"/>
                <w:szCs w:val="20"/>
              </w:rPr>
              <w:t>O comprovante deve incluir total de horas anual. Pontuar por ano ou proporcionalidade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Membro de grupos de estudo ou ligas acadêmicas institucionais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Membro de núcleos de estudos e pesquisas cadastrados junto ao CNPq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Monitorias (por semestre de atividade) 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3.10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Área da Saúde Pública = 1,0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3.10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972821">
              <w:rPr>
                <w:rFonts w:ascii="Tahoma" w:hAnsi="Tahoma" w:cs="Tahoma"/>
                <w:sz w:val="20"/>
                <w:szCs w:val="20"/>
              </w:rPr>
              <w:t>Outras Áreas = 0,5 ponto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</w:p>
        </w:tc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Orientador de trabalhos acadêmicos </w:t>
            </w:r>
            <w:r>
              <w:rPr>
                <w:rFonts w:ascii="Tahoma" w:hAnsi="Tahoma" w:cs="Tahoma"/>
                <w:sz w:val="20"/>
                <w:szCs w:val="20"/>
              </w:rPr>
              <w:t>(graduação e pós-graduação) - m</w:t>
            </w:r>
            <w:r w:rsidRPr="00972821">
              <w:rPr>
                <w:rFonts w:ascii="Tahoma" w:hAnsi="Tahoma" w:cs="Tahoma"/>
                <w:sz w:val="20"/>
                <w:szCs w:val="20"/>
              </w:rPr>
              <w:t>áximo 10 pontos.                                         Se atividade em andamento pontuar a metade, o mes</w:t>
            </w:r>
            <w:r>
              <w:rPr>
                <w:rFonts w:ascii="Tahoma" w:hAnsi="Tahoma" w:cs="Tahoma"/>
                <w:sz w:val="20"/>
                <w:szCs w:val="20"/>
              </w:rPr>
              <w:t>mo para fora da área da saúde pú</w:t>
            </w:r>
            <w:r w:rsidRPr="00972821">
              <w:rPr>
                <w:rFonts w:ascii="Tahoma" w:hAnsi="Tahoma" w:cs="Tahoma"/>
                <w:sz w:val="20"/>
                <w:szCs w:val="20"/>
              </w:rPr>
              <w:t>blica ou educação.</w:t>
            </w: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right="-69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Monografia /</w:t>
            </w:r>
            <w:r w:rsidRPr="00972821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rabalho de Conclusão de Curso – </w:t>
            </w:r>
            <w:r w:rsidRPr="00972821">
              <w:rPr>
                <w:rFonts w:ascii="Tahoma" w:hAnsi="Tahoma" w:cs="Tahoma"/>
                <w:sz w:val="20"/>
                <w:szCs w:val="20"/>
              </w:rPr>
              <w:t>por trabalho concluído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2,0 pontos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Trabalho de Conclusão de Especializa</w:t>
            </w:r>
            <w:r>
              <w:rPr>
                <w:rFonts w:ascii="Tahoma" w:hAnsi="Tahoma" w:cs="Tahoma"/>
                <w:sz w:val="20"/>
                <w:szCs w:val="20"/>
              </w:rPr>
              <w:t xml:space="preserve">ção por trabalho concluído= 3,0 </w:t>
            </w:r>
            <w:r w:rsidRPr="00972821">
              <w:rPr>
                <w:rFonts w:ascii="Tahoma" w:hAnsi="Tahoma" w:cs="Tahoma"/>
                <w:sz w:val="20"/>
                <w:szCs w:val="20"/>
              </w:rPr>
              <w:t>pontos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.3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= 4,0 pontos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.4 </w:t>
            </w:r>
            <w:r w:rsidRPr="00972821">
              <w:rPr>
                <w:rFonts w:ascii="Tahoma" w:hAnsi="Tahoma" w:cs="Tahoma"/>
                <w:sz w:val="20"/>
                <w:szCs w:val="20"/>
              </w:rPr>
              <w:t>Bolsista de extensão por ano = 4,0 ponto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.5 </w:t>
            </w:r>
            <w:r w:rsidRPr="00972821">
              <w:rPr>
                <w:rFonts w:ascii="Tahoma" w:hAnsi="Tahoma" w:cs="Tahoma"/>
                <w:sz w:val="20"/>
                <w:szCs w:val="20"/>
              </w:rPr>
              <w:t>Orientação de monitor de disciplina de graduação (por ano)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1,0 ponto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Membro de bancas -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972821">
              <w:rPr>
                <w:rFonts w:ascii="Tahoma" w:hAnsi="Tahoma" w:cs="Tahoma"/>
                <w:sz w:val="20"/>
                <w:szCs w:val="20"/>
              </w:rPr>
              <w:t>áximo 5 pontos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Pr="00972821">
              <w:rPr>
                <w:rFonts w:ascii="Tahoma" w:hAnsi="Tahoma" w:cs="Tahoma"/>
                <w:sz w:val="20"/>
                <w:szCs w:val="20"/>
              </w:rPr>
              <w:t>Banca de trabalhos de Conclusão de curso de Graduação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0,5 ponto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972821">
              <w:rPr>
                <w:rFonts w:ascii="Tahoma" w:hAnsi="Tahoma" w:cs="Tahoma"/>
                <w:sz w:val="20"/>
                <w:szCs w:val="20"/>
              </w:rPr>
              <w:t>Banca de trabalhos de Conclusão de curso de Especialização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972821">
              <w:rPr>
                <w:rFonts w:ascii="Tahoma" w:hAnsi="Tahoma" w:cs="Tahoma"/>
                <w:sz w:val="20"/>
                <w:szCs w:val="20"/>
              </w:rPr>
              <w:t>Banca de concurso p</w:t>
            </w:r>
            <w:r>
              <w:rPr>
                <w:rFonts w:ascii="Tahoma" w:hAnsi="Tahoma" w:cs="Tahoma"/>
                <w:sz w:val="20"/>
                <w:szCs w:val="20"/>
              </w:rPr>
              <w:t>ú</w:t>
            </w:r>
            <w:r w:rsidRPr="00972821">
              <w:rPr>
                <w:rFonts w:ascii="Tahoma" w:hAnsi="Tahoma" w:cs="Tahoma"/>
                <w:sz w:val="20"/>
                <w:szCs w:val="20"/>
              </w:rPr>
              <w:t>blico/processo seletivo 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4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Pontuação final item 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6" w:rsidRPr="00972821" w:rsidRDefault="007F4556" w:rsidP="00DA1C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4556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Pr="00972821" w:rsidRDefault="007F4556" w:rsidP="007F4556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ahoma" w:hAnsi="Tahoma" w:cs="Tahoma"/>
          <w:b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Atividade</w:t>
      </w:r>
      <w:r>
        <w:rPr>
          <w:rFonts w:ascii="Tahoma" w:hAnsi="Tahoma" w:cs="Tahoma"/>
          <w:b/>
          <w:sz w:val="22"/>
          <w:szCs w:val="22"/>
        </w:rPr>
        <w:t>s</w:t>
      </w:r>
      <w:r w:rsidRPr="00972821">
        <w:rPr>
          <w:rFonts w:ascii="Tahoma" w:hAnsi="Tahoma" w:cs="Tahoma"/>
          <w:b/>
          <w:sz w:val="22"/>
          <w:szCs w:val="22"/>
        </w:rPr>
        <w:t xml:space="preserve"> de ensino</w:t>
      </w:r>
      <w:r>
        <w:rPr>
          <w:rFonts w:ascii="Tahoma" w:hAnsi="Tahoma" w:cs="Tahoma"/>
          <w:b/>
          <w:sz w:val="22"/>
          <w:szCs w:val="22"/>
        </w:rPr>
        <w:t xml:space="preserve"> – Últimos 5 anos  </w:t>
      </w:r>
      <w:r w:rsidRPr="00A26000">
        <w:rPr>
          <w:rFonts w:ascii="Tahoma" w:hAnsi="Tahoma" w:cs="Tahoma"/>
          <w:sz w:val="22"/>
          <w:szCs w:val="22"/>
        </w:rPr>
        <w:t>(máximo de 20 pontos</w:t>
      </w:r>
      <w:r>
        <w:rPr>
          <w:rFonts w:ascii="Tahoma" w:hAnsi="Tahoma" w:cs="Tahoma"/>
          <w:sz w:val="22"/>
          <w:szCs w:val="22"/>
        </w:rPr>
        <w:t>)</w:t>
      </w:r>
      <w:r w:rsidRPr="00A26000">
        <w:rPr>
          <w:rFonts w:ascii="Tahoma" w:hAnsi="Tahoma" w:cs="Tahoma"/>
          <w:sz w:val="22"/>
          <w:szCs w:val="22"/>
        </w:rPr>
        <w:t>.</w:t>
      </w:r>
    </w:p>
    <w:p w:rsidR="007F4556" w:rsidRDefault="007F4556" w:rsidP="007F4556">
      <w:pPr>
        <w:tabs>
          <w:tab w:val="num" w:pos="426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972821">
        <w:rPr>
          <w:rFonts w:ascii="Tahoma" w:hAnsi="Tahoma" w:cs="Tahoma"/>
          <w:sz w:val="22"/>
          <w:szCs w:val="22"/>
          <w:u w:val="single"/>
        </w:rPr>
        <w:t>Nos comprovantes deverão constar as horas semanais</w:t>
      </w:r>
      <w:r>
        <w:rPr>
          <w:rFonts w:ascii="Tahoma" w:hAnsi="Tahoma" w:cs="Tahoma"/>
          <w:sz w:val="22"/>
          <w:szCs w:val="22"/>
          <w:u w:val="single"/>
        </w:rPr>
        <w:t xml:space="preserve"> de atividades, caso contrário, </w:t>
      </w:r>
      <w:r w:rsidRPr="00972821">
        <w:rPr>
          <w:rFonts w:ascii="Tahoma" w:hAnsi="Tahoma" w:cs="Tahoma"/>
          <w:sz w:val="22"/>
          <w:szCs w:val="22"/>
          <w:u w:val="single"/>
        </w:rPr>
        <w:t>será computado o valor mínimo (0,25</w:t>
      </w:r>
      <w:r>
        <w:rPr>
          <w:rFonts w:ascii="Tahoma" w:hAnsi="Tahoma" w:cs="Tahoma"/>
          <w:sz w:val="22"/>
          <w:szCs w:val="22"/>
          <w:u w:val="single"/>
        </w:rPr>
        <w:t xml:space="preserve"> pontos</w:t>
      </w:r>
      <w:r w:rsidRPr="00972821">
        <w:rPr>
          <w:rFonts w:ascii="Tahoma" w:hAnsi="Tahoma" w:cs="Tahoma"/>
          <w:sz w:val="22"/>
          <w:szCs w:val="22"/>
          <w:u w:val="single"/>
        </w:rPr>
        <w:t>)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7F4556" w:rsidRPr="00972821" w:rsidRDefault="007F4556" w:rsidP="007F4556">
      <w:pPr>
        <w:tabs>
          <w:tab w:val="num" w:pos="426"/>
        </w:tabs>
        <w:jc w:val="both"/>
        <w:rPr>
          <w:rFonts w:ascii="Tahoma" w:hAnsi="Tahoma" w:cs="Tahoma"/>
          <w:sz w:val="22"/>
          <w:szCs w:val="22"/>
          <w:u w:val="single"/>
        </w:rPr>
      </w:pPr>
    </w:p>
    <w:p w:rsidR="007F4556" w:rsidRPr="00972821" w:rsidRDefault="007F4556" w:rsidP="007F4556">
      <w:pPr>
        <w:numPr>
          <w:ilvl w:val="0"/>
          <w:numId w:val="3"/>
        </w:numPr>
        <w:tabs>
          <w:tab w:val="num" w:pos="426"/>
        </w:tabs>
        <w:ind w:hanging="720"/>
        <w:rPr>
          <w:rFonts w:ascii="Tahoma" w:hAnsi="Tahoma" w:cs="Tahoma"/>
          <w:b/>
          <w:sz w:val="22"/>
          <w:szCs w:val="22"/>
          <w:u w:val="single"/>
        </w:rPr>
      </w:pPr>
      <w:r w:rsidRPr="00972821">
        <w:rPr>
          <w:rFonts w:ascii="Tahoma" w:hAnsi="Tahoma" w:cs="Tahoma"/>
          <w:b/>
          <w:sz w:val="22"/>
          <w:szCs w:val="22"/>
          <w:u w:val="single"/>
        </w:rPr>
        <w:t>Inclui atividade de preceptoria junto a alunos de graduação.</w:t>
      </w:r>
    </w:p>
    <w:p w:rsidR="007F4556" w:rsidRPr="00972821" w:rsidRDefault="007F4556" w:rsidP="007F4556">
      <w:pPr>
        <w:rPr>
          <w:rFonts w:ascii="Tahoma" w:hAnsi="Tahoma" w:cs="Tahoma"/>
          <w:sz w:val="20"/>
          <w:szCs w:val="20"/>
        </w:rPr>
      </w:pPr>
    </w:p>
    <w:tbl>
      <w:tblPr>
        <w:tblW w:w="5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1506"/>
        <w:gridCol w:w="164"/>
        <w:gridCol w:w="2516"/>
        <w:gridCol w:w="135"/>
        <w:gridCol w:w="1121"/>
        <w:gridCol w:w="680"/>
        <w:gridCol w:w="948"/>
        <w:gridCol w:w="1002"/>
        <w:gridCol w:w="1086"/>
      </w:tblGrid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582443" w:rsidRDefault="007F4556" w:rsidP="00DA1C22">
            <w:pPr>
              <w:ind w:righ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582443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1357" w:type="pct"/>
            <w:gridSpan w:val="2"/>
          </w:tcPr>
          <w:p w:rsidR="007F4556" w:rsidRPr="00582443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574" w:type="pct"/>
            <w:shd w:val="clear" w:color="auto" w:fill="auto"/>
          </w:tcPr>
          <w:p w:rsidR="007F4556" w:rsidRPr="00582443" w:rsidRDefault="007F4556" w:rsidP="00DA1C22">
            <w:pPr>
              <w:ind w:righ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Horas semanais</w:t>
            </w:r>
          </w:p>
        </w:tc>
        <w:tc>
          <w:tcPr>
            <w:tcW w:w="348" w:type="pct"/>
            <w:shd w:val="clear" w:color="auto" w:fill="auto"/>
          </w:tcPr>
          <w:p w:rsidR="007F4556" w:rsidRPr="00582443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Data início</w:t>
            </w:r>
          </w:p>
        </w:tc>
        <w:tc>
          <w:tcPr>
            <w:tcW w:w="485" w:type="pct"/>
          </w:tcPr>
          <w:p w:rsidR="007F4556" w:rsidRPr="00582443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Data 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é</w:t>
            </w: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rmino</w:t>
            </w:r>
          </w:p>
        </w:tc>
        <w:tc>
          <w:tcPr>
            <w:tcW w:w="513" w:type="pct"/>
            <w:shd w:val="clear" w:color="auto" w:fill="auto"/>
          </w:tcPr>
          <w:p w:rsidR="007F4556" w:rsidRPr="00582443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Total de semestres</w:t>
            </w:r>
          </w:p>
        </w:tc>
        <w:tc>
          <w:tcPr>
            <w:tcW w:w="558" w:type="pct"/>
            <w:shd w:val="clear" w:color="auto" w:fill="auto"/>
          </w:tcPr>
          <w:p w:rsidR="007F4556" w:rsidRPr="00582443" w:rsidRDefault="007F4556" w:rsidP="00DA1C22">
            <w:pPr>
              <w:ind w:right="-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Pontuação</w:t>
            </w: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12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442" w:type="pct"/>
            <w:gridSpan w:val="9"/>
          </w:tcPr>
          <w:p w:rsidR="007F4556" w:rsidRPr="00972821" w:rsidRDefault="007F4556" w:rsidP="00DA1C22">
            <w:pPr>
              <w:tabs>
                <w:tab w:val="right" w:pos="9086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 total do item 4</w:t>
            </w:r>
          </w:p>
        </w:tc>
        <w:tc>
          <w:tcPr>
            <w:tcW w:w="558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1083" w:type="pct"/>
            <w:gridSpan w:val="2"/>
            <w:vMerge w:val="restart"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Pontuação item 4 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Por semestre</w:t>
            </w:r>
          </w:p>
        </w:tc>
        <w:tc>
          <w:tcPr>
            <w:tcW w:w="84" w:type="pct"/>
            <w:vMerge w:val="restart"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left w:val="nil"/>
              <w:right w:val="nil"/>
            </w:tcBorders>
            <w:vAlign w:val="center"/>
          </w:tcPr>
          <w:p w:rsidR="007F4556" w:rsidRPr="00972821" w:rsidRDefault="007F4556" w:rsidP="00DA1C22">
            <w:pPr>
              <w:ind w:right="-129" w:hanging="6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Área da saúde ou ensino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6" w:type="pct"/>
            <w:gridSpan w:val="6"/>
            <w:tcBorders>
              <w:lef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Até 8 horas semanais = 0,25 ponto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8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horas semanais= 0,5 ponto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20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29 horas semanais=1,0 ponto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30 ou mais horas semanais=1,25 pontos</w:t>
            </w:r>
          </w:p>
        </w:tc>
      </w:tr>
      <w:tr w:rsidR="007F4556" w:rsidRPr="00972821" w:rsidTr="00DA1C22">
        <w:tc>
          <w:tcPr>
            <w:tcW w:w="1083" w:type="pct"/>
            <w:gridSpan w:val="2"/>
            <w:vMerge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vMerge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left w:val="nil"/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Outra área</w:t>
            </w:r>
          </w:p>
        </w:tc>
        <w:tc>
          <w:tcPr>
            <w:tcW w:w="2546" w:type="pct"/>
            <w:gridSpan w:val="6"/>
            <w:tcBorders>
              <w:lef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Metade da pontuação conforme horas acima.</w:t>
            </w:r>
          </w:p>
        </w:tc>
      </w:tr>
    </w:tbl>
    <w:p w:rsidR="007F4556" w:rsidRPr="00972821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Pr="00972821" w:rsidRDefault="007F4556" w:rsidP="007F4556">
      <w:pPr>
        <w:rPr>
          <w:rFonts w:ascii="Tahoma" w:hAnsi="Tahoma" w:cs="Tahoma"/>
          <w:b/>
          <w:sz w:val="20"/>
          <w:szCs w:val="20"/>
        </w:rPr>
      </w:pPr>
    </w:p>
    <w:p w:rsidR="007F4556" w:rsidRPr="00972821" w:rsidRDefault="007F4556" w:rsidP="007F4556">
      <w:pPr>
        <w:rPr>
          <w:rFonts w:ascii="Tahoma" w:hAnsi="Tahoma" w:cs="Tahoma"/>
          <w:b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5. Atividade profis</w:t>
      </w:r>
      <w:r>
        <w:rPr>
          <w:rFonts w:ascii="Tahoma" w:hAnsi="Tahoma" w:cs="Tahoma"/>
          <w:b/>
          <w:sz w:val="22"/>
          <w:szCs w:val="22"/>
        </w:rPr>
        <w:t>sional em saúde – Últimos 5 anos</w:t>
      </w:r>
      <w:r w:rsidRPr="00972821">
        <w:rPr>
          <w:rFonts w:ascii="Tahoma" w:hAnsi="Tahoma" w:cs="Tahoma"/>
          <w:b/>
          <w:sz w:val="22"/>
          <w:szCs w:val="22"/>
        </w:rPr>
        <w:t xml:space="preserve"> </w:t>
      </w:r>
      <w:r w:rsidRPr="00A26000">
        <w:rPr>
          <w:rFonts w:ascii="Tahoma" w:hAnsi="Tahoma" w:cs="Tahoma"/>
          <w:sz w:val="22"/>
          <w:szCs w:val="22"/>
        </w:rPr>
        <w:t>(máximo de 20 pontos).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972821">
        <w:rPr>
          <w:rFonts w:ascii="Tahoma" w:hAnsi="Tahoma" w:cs="Tahoma"/>
          <w:sz w:val="22"/>
          <w:szCs w:val="22"/>
          <w:u w:val="single"/>
        </w:rPr>
        <w:t>Nos comprovantes deverão constar as horas semanais</w:t>
      </w:r>
      <w:r>
        <w:rPr>
          <w:rFonts w:ascii="Tahoma" w:hAnsi="Tahoma" w:cs="Tahoma"/>
          <w:sz w:val="22"/>
          <w:szCs w:val="22"/>
          <w:u w:val="single"/>
        </w:rPr>
        <w:t xml:space="preserve"> de atividades, caso contrário, </w:t>
      </w:r>
      <w:r w:rsidRPr="00972821">
        <w:rPr>
          <w:rFonts w:ascii="Tahoma" w:hAnsi="Tahoma" w:cs="Tahoma"/>
          <w:sz w:val="22"/>
          <w:szCs w:val="22"/>
          <w:u w:val="single"/>
        </w:rPr>
        <w:t>será computado o valor mínimo (0,25</w:t>
      </w:r>
      <w:r>
        <w:rPr>
          <w:rFonts w:ascii="Tahoma" w:hAnsi="Tahoma" w:cs="Tahoma"/>
          <w:sz w:val="22"/>
          <w:szCs w:val="22"/>
          <w:u w:val="single"/>
        </w:rPr>
        <w:t xml:space="preserve"> pontos</w:t>
      </w:r>
      <w:r w:rsidRPr="00972821">
        <w:rPr>
          <w:rFonts w:ascii="Tahoma" w:hAnsi="Tahoma" w:cs="Tahoma"/>
          <w:sz w:val="22"/>
          <w:szCs w:val="22"/>
          <w:u w:val="single"/>
        </w:rPr>
        <w:t>)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7F4556" w:rsidRPr="00972821" w:rsidRDefault="007F4556" w:rsidP="007F4556">
      <w:pPr>
        <w:rPr>
          <w:rFonts w:ascii="Tahoma" w:hAnsi="Tahoma" w:cs="Tahoma"/>
          <w:sz w:val="20"/>
          <w:szCs w:val="20"/>
        </w:rPr>
      </w:pPr>
    </w:p>
    <w:p w:rsidR="007F4556" w:rsidRPr="00972821" w:rsidRDefault="007F4556" w:rsidP="007F4556">
      <w:pPr>
        <w:rPr>
          <w:rFonts w:ascii="Tahoma" w:hAnsi="Tahoma" w:cs="Tahoma"/>
          <w:sz w:val="20"/>
          <w:szCs w:val="20"/>
        </w:rPr>
      </w:pPr>
    </w:p>
    <w:tbl>
      <w:tblPr>
        <w:tblW w:w="5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504"/>
        <w:gridCol w:w="164"/>
        <w:gridCol w:w="2515"/>
        <w:gridCol w:w="521"/>
        <w:gridCol w:w="1057"/>
        <w:gridCol w:w="717"/>
        <w:gridCol w:w="901"/>
        <w:gridCol w:w="1017"/>
        <w:gridCol w:w="987"/>
      </w:tblGrid>
      <w:tr w:rsidR="007F4556" w:rsidRPr="00972821" w:rsidTr="00DA1C22">
        <w:tc>
          <w:tcPr>
            <w:tcW w:w="303" w:type="pct"/>
            <w:shd w:val="clear" w:color="auto" w:fill="auto"/>
          </w:tcPr>
          <w:p w:rsidR="007F4556" w:rsidRPr="00A26000" w:rsidRDefault="007F4556" w:rsidP="00DA1C22">
            <w:pPr>
              <w:ind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6000">
              <w:rPr>
                <w:rFonts w:ascii="Tahoma" w:hAnsi="Tahoma" w:cs="Tahoma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7F4556" w:rsidRPr="00A26000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6000">
              <w:rPr>
                <w:rFonts w:ascii="Tahoma" w:hAnsi="Tahoma" w:cs="Tahoma"/>
                <w:color w:val="000000"/>
                <w:sz w:val="20"/>
                <w:szCs w:val="20"/>
              </w:rPr>
              <w:t>Função*</w:t>
            </w:r>
          </w:p>
        </w:tc>
        <w:tc>
          <w:tcPr>
            <w:tcW w:w="1520" w:type="pct"/>
            <w:gridSpan w:val="2"/>
          </w:tcPr>
          <w:p w:rsidR="007F4556" w:rsidRPr="00A26000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6000">
              <w:rPr>
                <w:rFonts w:ascii="Tahoma" w:hAnsi="Tahoma" w:cs="Tahoma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29" w:type="pct"/>
            <w:shd w:val="clear" w:color="auto" w:fill="auto"/>
          </w:tcPr>
          <w:p w:rsidR="007F4556" w:rsidRPr="00A26000" w:rsidRDefault="007F4556" w:rsidP="00DA1C22">
            <w:pPr>
              <w:ind w:righ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Horas semanais</w:t>
            </w:r>
          </w:p>
        </w:tc>
        <w:tc>
          <w:tcPr>
            <w:tcW w:w="359" w:type="pct"/>
            <w:shd w:val="clear" w:color="auto" w:fill="auto"/>
          </w:tcPr>
          <w:p w:rsidR="007F4556" w:rsidRPr="00A26000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Data início</w:t>
            </w:r>
          </w:p>
        </w:tc>
        <w:tc>
          <w:tcPr>
            <w:tcW w:w="451" w:type="pct"/>
          </w:tcPr>
          <w:p w:rsidR="007F4556" w:rsidRPr="00A26000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Data </w:t>
            </w:r>
          </w:p>
          <w:p w:rsidR="007F4556" w:rsidRPr="00A26000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termino</w:t>
            </w:r>
          </w:p>
        </w:tc>
        <w:tc>
          <w:tcPr>
            <w:tcW w:w="509" w:type="pct"/>
            <w:shd w:val="clear" w:color="auto" w:fill="auto"/>
          </w:tcPr>
          <w:p w:rsidR="007F4556" w:rsidRPr="00A26000" w:rsidRDefault="007F4556" w:rsidP="00DA1C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Total de semestres</w:t>
            </w:r>
          </w:p>
        </w:tc>
        <w:tc>
          <w:tcPr>
            <w:tcW w:w="494" w:type="pct"/>
            <w:shd w:val="clear" w:color="auto" w:fill="auto"/>
          </w:tcPr>
          <w:p w:rsidR="007F4556" w:rsidRPr="00A26000" w:rsidRDefault="007F4556" w:rsidP="00DA1C22">
            <w:pPr>
              <w:ind w:right="-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Pontuação</w:t>
            </w:r>
          </w:p>
        </w:tc>
      </w:tr>
      <w:tr w:rsidR="007F4556" w:rsidRPr="00972821" w:rsidTr="00DA1C22">
        <w:tc>
          <w:tcPr>
            <w:tcW w:w="30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0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303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0" w:type="pct"/>
            <w:gridSpan w:val="2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4506" w:type="pct"/>
            <w:gridSpan w:val="9"/>
          </w:tcPr>
          <w:p w:rsidR="007F4556" w:rsidRPr="00972821" w:rsidRDefault="007F4556" w:rsidP="00DA1C22">
            <w:pPr>
              <w:tabs>
                <w:tab w:val="right" w:pos="9086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 total do item 5</w:t>
            </w:r>
          </w:p>
        </w:tc>
        <w:tc>
          <w:tcPr>
            <w:tcW w:w="494" w:type="pct"/>
            <w:shd w:val="clear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4556" w:rsidRPr="00972821" w:rsidTr="00DA1C22">
        <w:tc>
          <w:tcPr>
            <w:tcW w:w="1056" w:type="pct"/>
            <w:gridSpan w:val="2"/>
            <w:vMerge w:val="restart"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 item 5</w:t>
            </w: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Por semestre</w:t>
            </w:r>
          </w:p>
        </w:tc>
        <w:tc>
          <w:tcPr>
            <w:tcW w:w="82" w:type="pct"/>
            <w:vMerge w:val="restart"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tcBorders>
              <w:left w:val="nil"/>
              <w:right w:val="nil"/>
            </w:tcBorders>
            <w:vAlign w:val="center"/>
          </w:tcPr>
          <w:p w:rsidR="007F4556" w:rsidRPr="00972821" w:rsidRDefault="007F4556" w:rsidP="00DA1C22">
            <w:pPr>
              <w:ind w:right="-129" w:hanging="6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Área da saúde ou ensino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gridSpan w:val="6"/>
            <w:tcBorders>
              <w:lef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Até 8 horas semanais = 0,25 ponto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8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horas semanais= 0,5 ponto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20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29 horas semanais=1,0 ponto</w:t>
            </w:r>
          </w:p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30 ou mais horas semanais=1,25 pontos</w:t>
            </w:r>
          </w:p>
        </w:tc>
      </w:tr>
      <w:tr w:rsidR="007F4556" w:rsidRPr="00972821" w:rsidTr="00DA1C22">
        <w:tc>
          <w:tcPr>
            <w:tcW w:w="1056" w:type="pct"/>
            <w:gridSpan w:val="2"/>
            <w:vMerge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Merge/>
            <w:tcBorders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tcBorders>
              <w:left w:val="nil"/>
              <w:righ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Outra área</w:t>
            </w:r>
          </w:p>
        </w:tc>
        <w:tc>
          <w:tcPr>
            <w:tcW w:w="2602" w:type="pct"/>
            <w:gridSpan w:val="6"/>
            <w:tcBorders>
              <w:left w:val="nil"/>
            </w:tcBorders>
            <w:vAlign w:val="center"/>
          </w:tcPr>
          <w:p w:rsidR="007F4556" w:rsidRPr="00972821" w:rsidRDefault="007F4556" w:rsidP="00DA1C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Metade da pontuação conforme horas acima.</w:t>
            </w:r>
          </w:p>
        </w:tc>
      </w:tr>
    </w:tbl>
    <w:p w:rsidR="007F4556" w:rsidRPr="00972821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Pr="00972821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Pr="00182BFE" w:rsidRDefault="007F4556" w:rsidP="007F455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6.</w:t>
      </w:r>
      <w:r w:rsidRPr="00182BFE">
        <w:rPr>
          <w:rFonts w:ascii="Tahoma" w:hAnsi="Tahoma" w:cs="Tahoma"/>
          <w:b/>
          <w:sz w:val="22"/>
          <w:szCs w:val="22"/>
        </w:rPr>
        <w:t xml:space="preserve"> Declaração</w:t>
      </w:r>
    </w:p>
    <w:p w:rsidR="007F4556" w:rsidRDefault="007F4556" w:rsidP="007F455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F4556" w:rsidRPr="00182BFE" w:rsidRDefault="007F4556" w:rsidP="007F455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182BFE">
        <w:rPr>
          <w:rFonts w:ascii="Tahoma" w:hAnsi="Tahoma" w:cs="Tahoma"/>
          <w:sz w:val="22"/>
          <w:szCs w:val="22"/>
        </w:rPr>
        <w:t>Declaro que este F</w:t>
      </w:r>
      <w:r>
        <w:rPr>
          <w:rFonts w:ascii="Tahoma" w:hAnsi="Tahoma" w:cs="Tahoma"/>
          <w:sz w:val="22"/>
          <w:szCs w:val="22"/>
        </w:rPr>
        <w:t xml:space="preserve">ormulário de </w:t>
      </w:r>
      <w:r w:rsidRPr="00182BFE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urrículo </w:t>
      </w:r>
      <w:r w:rsidRPr="00182BFE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adronizado</w:t>
      </w:r>
      <w:r w:rsidRPr="00182BFE">
        <w:rPr>
          <w:rFonts w:ascii="Tahoma" w:hAnsi="Tahoma" w:cs="Tahoma"/>
          <w:sz w:val="22"/>
          <w:szCs w:val="22"/>
        </w:rPr>
        <w:t xml:space="preserve"> contém informações completas e exatas, que aceito o sistema e os critérios adotados pela Comissão de Seleção do Programa de Pós-Graduação em </w:t>
      </w:r>
      <w:r>
        <w:rPr>
          <w:rFonts w:ascii="Tahoma" w:hAnsi="Tahoma" w:cs="Tahoma"/>
          <w:sz w:val="22"/>
          <w:szCs w:val="22"/>
        </w:rPr>
        <w:t>Ensino</w:t>
      </w:r>
      <w:r w:rsidRPr="00182B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 w:rsidRPr="00182BFE">
        <w:rPr>
          <w:rFonts w:ascii="Tahoma" w:hAnsi="Tahoma" w:cs="Tahoma"/>
          <w:sz w:val="22"/>
          <w:szCs w:val="22"/>
        </w:rPr>
        <w:t>a Saúde, no processo de seleção.</w:t>
      </w:r>
    </w:p>
    <w:p w:rsidR="007F4556" w:rsidRPr="00182BFE" w:rsidRDefault="007F4556" w:rsidP="007F455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182BFE">
        <w:rPr>
          <w:rFonts w:ascii="Tahoma" w:hAnsi="Tahoma" w:cs="Tahoma"/>
          <w:sz w:val="22"/>
          <w:szCs w:val="22"/>
        </w:rPr>
        <w:t>Local:________</w:t>
      </w:r>
      <w:r>
        <w:rPr>
          <w:rFonts w:ascii="Tahoma" w:hAnsi="Tahoma" w:cs="Tahoma"/>
          <w:sz w:val="22"/>
          <w:szCs w:val="22"/>
        </w:rPr>
        <w:t>_</w:t>
      </w:r>
      <w:r w:rsidRPr="00182BFE">
        <w:rPr>
          <w:rFonts w:ascii="Tahoma" w:hAnsi="Tahoma" w:cs="Tahoma"/>
          <w:sz w:val="22"/>
          <w:szCs w:val="22"/>
        </w:rPr>
        <w:t>_______  Data:___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182BFE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</w:t>
      </w:r>
      <w:r w:rsidRPr="00182BFE">
        <w:rPr>
          <w:rFonts w:ascii="Tahoma" w:hAnsi="Tahoma" w:cs="Tahoma"/>
          <w:sz w:val="22"/>
          <w:szCs w:val="22"/>
        </w:rPr>
        <w:t xml:space="preserve">___  </w:t>
      </w:r>
    </w:p>
    <w:p w:rsidR="007F4556" w:rsidRPr="00182BFE" w:rsidRDefault="007F4556" w:rsidP="007F455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182BFE">
        <w:rPr>
          <w:rFonts w:ascii="Tahoma" w:hAnsi="Tahoma" w:cs="Tahoma"/>
          <w:sz w:val="22"/>
          <w:szCs w:val="22"/>
        </w:rPr>
        <w:t>Nome</w:t>
      </w:r>
      <w:r>
        <w:rPr>
          <w:rFonts w:ascii="Tahoma" w:hAnsi="Tahoma" w:cs="Tahoma"/>
          <w:sz w:val="22"/>
          <w:szCs w:val="22"/>
        </w:rPr>
        <w:t xml:space="preserve"> </w:t>
      </w:r>
      <w:r w:rsidRPr="00182BFE">
        <w:rPr>
          <w:rFonts w:ascii="Tahoma" w:hAnsi="Tahoma" w:cs="Tahoma"/>
          <w:sz w:val="22"/>
          <w:szCs w:val="22"/>
        </w:rPr>
        <w:t>do candidato:____________________________</w:t>
      </w:r>
      <w:r>
        <w:rPr>
          <w:rFonts w:ascii="Tahoma" w:hAnsi="Tahoma" w:cs="Tahoma"/>
          <w:sz w:val="22"/>
          <w:szCs w:val="22"/>
        </w:rPr>
        <w:t>________________________</w:t>
      </w:r>
      <w:r w:rsidRPr="00182BFE">
        <w:rPr>
          <w:rFonts w:ascii="Tahoma" w:hAnsi="Tahoma" w:cs="Tahoma"/>
          <w:sz w:val="22"/>
          <w:szCs w:val="22"/>
        </w:rPr>
        <w:t>__ Assinatura:__________________________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182BFE">
        <w:rPr>
          <w:rFonts w:ascii="Tahoma" w:hAnsi="Tahoma" w:cs="Tahoma"/>
          <w:sz w:val="22"/>
          <w:szCs w:val="22"/>
        </w:rPr>
        <w:t>____</w:t>
      </w:r>
    </w:p>
    <w:p w:rsidR="007F4556" w:rsidRPr="00972821" w:rsidRDefault="007F4556" w:rsidP="007F4556">
      <w:pPr>
        <w:jc w:val="both"/>
        <w:rPr>
          <w:rFonts w:ascii="Tahoma" w:hAnsi="Tahoma" w:cs="Tahoma"/>
          <w:sz w:val="22"/>
          <w:szCs w:val="22"/>
        </w:rPr>
      </w:pPr>
    </w:p>
    <w:p w:rsidR="007F4556" w:rsidRDefault="007F4556" w:rsidP="007F4556">
      <w:pPr>
        <w:jc w:val="both"/>
        <w:rPr>
          <w:rFonts w:ascii="Tahoma" w:hAnsi="Tahoma" w:cs="Tahoma"/>
          <w:b/>
          <w:sz w:val="22"/>
          <w:szCs w:val="22"/>
        </w:rPr>
      </w:pPr>
    </w:p>
    <w:p w:rsidR="007F4556" w:rsidRDefault="007F4556" w:rsidP="007F455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7. </w:t>
      </w:r>
      <w:r w:rsidRPr="00972821">
        <w:rPr>
          <w:rFonts w:ascii="Tahoma" w:hAnsi="Tahoma" w:cs="Tahoma"/>
          <w:b/>
          <w:sz w:val="22"/>
          <w:szCs w:val="22"/>
        </w:rPr>
        <w:t>Avaliação pela Comissão de Seleção</w:t>
      </w:r>
    </w:p>
    <w:p w:rsidR="007F4556" w:rsidRPr="00972821" w:rsidRDefault="007F4556" w:rsidP="007F4556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page" w:tblpX="732" w:tblpY="739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6397"/>
        <w:gridCol w:w="1953"/>
        <w:gridCol w:w="1832"/>
      </w:tblGrid>
      <w:tr w:rsidR="007F4556" w:rsidRPr="00972821" w:rsidTr="00DA1C22">
        <w:trPr>
          <w:cantSplit/>
          <w:trHeight w:val="340"/>
        </w:trPr>
        <w:tc>
          <w:tcPr>
            <w:tcW w:w="10182" w:type="dxa"/>
            <w:gridSpan w:val="3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7F4556" w:rsidRPr="00972821" w:rsidTr="00DA1C22">
        <w:trPr>
          <w:cantSplit/>
        </w:trPr>
        <w:tc>
          <w:tcPr>
            <w:tcW w:w="10182" w:type="dxa"/>
            <w:gridSpan w:val="3"/>
            <w:shd w:val="pct15" w:color="auto" w:fill="auto"/>
          </w:tcPr>
          <w:p w:rsidR="007F4556" w:rsidRPr="00972821" w:rsidRDefault="007F4556" w:rsidP="00DA1C22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                                       Pontos atribuídos</w:t>
            </w:r>
          </w:p>
        </w:tc>
      </w:tr>
      <w:tr w:rsidR="007F4556" w:rsidRPr="00972821" w:rsidTr="00DA1C22">
        <w:trPr>
          <w:cantSplit/>
        </w:trPr>
        <w:tc>
          <w:tcPr>
            <w:tcW w:w="6397" w:type="dxa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953" w:type="dxa"/>
            <w:shd w:val="pct15" w:color="auto" w:fill="auto"/>
          </w:tcPr>
          <w:p w:rsidR="007F4556" w:rsidRPr="00182BFE" w:rsidRDefault="007F4556" w:rsidP="00DA1C22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</w:p>
        </w:tc>
        <w:tc>
          <w:tcPr>
            <w:tcW w:w="1832" w:type="dxa"/>
            <w:shd w:val="pct15" w:color="auto" w:fill="auto"/>
          </w:tcPr>
          <w:p w:rsidR="007F4556" w:rsidRPr="00182BFE" w:rsidRDefault="007F4556" w:rsidP="00DA1C22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7F4556" w:rsidRPr="00972821" w:rsidTr="00DA1C22">
        <w:trPr>
          <w:cantSplit/>
        </w:trPr>
        <w:tc>
          <w:tcPr>
            <w:tcW w:w="6397" w:type="dxa"/>
            <w:shd w:val="pct15" w:color="auto" w:fill="auto"/>
          </w:tcPr>
          <w:p w:rsidR="007F4556" w:rsidRPr="00182BFE" w:rsidRDefault="007F4556" w:rsidP="00DA1C22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Titulação                                              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20 pontos)</w:t>
            </w:r>
          </w:p>
        </w:tc>
        <w:tc>
          <w:tcPr>
            <w:tcW w:w="1953" w:type="dxa"/>
            <w:shd w:val="pct15" w:color="auto" w:fill="auto"/>
          </w:tcPr>
          <w:p w:rsidR="007F4556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832" w:type="dxa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F4556" w:rsidRPr="00972821" w:rsidTr="00DA1C22">
        <w:trPr>
          <w:cantSplit/>
        </w:trPr>
        <w:tc>
          <w:tcPr>
            <w:tcW w:w="6397" w:type="dxa"/>
            <w:shd w:val="pct15" w:color="auto" w:fill="auto"/>
          </w:tcPr>
          <w:p w:rsidR="007F4556" w:rsidRPr="00182BFE" w:rsidRDefault="007F4556" w:rsidP="00DA1C22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Produção Técnico - científica     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      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40 pontos)</w:t>
            </w:r>
          </w:p>
        </w:tc>
        <w:tc>
          <w:tcPr>
            <w:tcW w:w="1953" w:type="dxa"/>
            <w:shd w:val="pct15" w:color="auto" w:fill="auto"/>
          </w:tcPr>
          <w:p w:rsidR="007F4556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832" w:type="dxa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F4556" w:rsidRPr="00972821" w:rsidTr="00DA1C22">
        <w:trPr>
          <w:cantSplit/>
        </w:trPr>
        <w:tc>
          <w:tcPr>
            <w:tcW w:w="6397" w:type="dxa"/>
            <w:shd w:val="pct15" w:color="auto" w:fill="auto"/>
          </w:tcPr>
          <w:p w:rsidR="007F4556" w:rsidRPr="00182BFE" w:rsidRDefault="007F4556" w:rsidP="00DA1C22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atividade de ensino                           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 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20 pontos)</w:t>
            </w:r>
          </w:p>
        </w:tc>
        <w:tc>
          <w:tcPr>
            <w:tcW w:w="1953" w:type="dxa"/>
            <w:shd w:val="pct15" w:color="auto" w:fill="auto"/>
          </w:tcPr>
          <w:p w:rsidR="007F4556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832" w:type="dxa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F4556" w:rsidRPr="00972821" w:rsidTr="00DA1C22">
        <w:trPr>
          <w:cantSplit/>
        </w:trPr>
        <w:tc>
          <w:tcPr>
            <w:tcW w:w="6397" w:type="dxa"/>
            <w:shd w:val="pct15" w:color="auto" w:fill="auto"/>
          </w:tcPr>
          <w:p w:rsidR="007F4556" w:rsidRPr="00182BFE" w:rsidRDefault="007F4556" w:rsidP="00DA1C22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Atividade profissional em saúde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       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20 pontos)</w:t>
            </w:r>
          </w:p>
        </w:tc>
        <w:tc>
          <w:tcPr>
            <w:tcW w:w="1953" w:type="dxa"/>
            <w:shd w:val="pct15" w:color="auto" w:fill="auto"/>
          </w:tcPr>
          <w:p w:rsidR="007F4556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832" w:type="dxa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7F4556" w:rsidRPr="00972821" w:rsidTr="00DA1C22">
        <w:trPr>
          <w:cantSplit/>
        </w:trPr>
        <w:tc>
          <w:tcPr>
            <w:tcW w:w="6397" w:type="dxa"/>
            <w:shd w:val="pct15" w:color="auto" w:fill="auto"/>
          </w:tcPr>
          <w:p w:rsidR="007F4556" w:rsidRPr="00182BFE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Pontuação total obtida (MÁximo 100 pontos) </w:t>
            </w:r>
          </w:p>
        </w:tc>
        <w:tc>
          <w:tcPr>
            <w:tcW w:w="1953" w:type="dxa"/>
            <w:shd w:val="pct15" w:color="auto" w:fill="auto"/>
          </w:tcPr>
          <w:p w:rsidR="007F4556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shd w:val="pct15" w:color="auto" w:fill="auto"/>
          </w:tcPr>
          <w:p w:rsidR="007F4556" w:rsidRPr="00972821" w:rsidRDefault="007F4556" w:rsidP="00DA1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4556" w:rsidRPr="00972821" w:rsidRDefault="007F4556" w:rsidP="007F4556">
      <w:pPr>
        <w:jc w:val="both"/>
        <w:rPr>
          <w:rFonts w:ascii="Tahoma" w:hAnsi="Tahoma" w:cs="Tahoma"/>
          <w:b/>
          <w:sz w:val="20"/>
          <w:szCs w:val="20"/>
        </w:rPr>
      </w:pPr>
    </w:p>
    <w:p w:rsidR="007F4556" w:rsidRPr="00972821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 xml:space="preserve"> </w:t>
      </w: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>Nome e Assinatura do 1º avaliador_____________________________________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972821">
        <w:rPr>
          <w:rFonts w:ascii="Tahoma" w:hAnsi="Tahoma" w:cs="Tahoma"/>
          <w:sz w:val="20"/>
          <w:szCs w:val="20"/>
        </w:rPr>
        <w:t xml:space="preserve"> </w:t>
      </w: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Pr="00972821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 xml:space="preserve"> </w:t>
      </w: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>Nome e Assinatura do 2º avaliador_______________________</w:t>
      </w:r>
      <w:r>
        <w:rPr>
          <w:rFonts w:ascii="Tahoma" w:hAnsi="Tahoma" w:cs="Tahoma"/>
          <w:sz w:val="20"/>
          <w:szCs w:val="20"/>
        </w:rPr>
        <w:t>__________________________</w:t>
      </w: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7F4556" w:rsidRDefault="007F4556" w:rsidP="007F4556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sectPr w:rsidR="007F4556" w:rsidSect="00E37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C6D"/>
    <w:multiLevelType w:val="hybridMultilevel"/>
    <w:tmpl w:val="8D9056D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94055"/>
    <w:rsid w:val="000A2645"/>
    <w:rsid w:val="000D2F87"/>
    <w:rsid w:val="002C4830"/>
    <w:rsid w:val="00494055"/>
    <w:rsid w:val="00496263"/>
    <w:rsid w:val="0066171E"/>
    <w:rsid w:val="007A1EA0"/>
    <w:rsid w:val="007F4556"/>
    <w:rsid w:val="00966221"/>
    <w:rsid w:val="00A264FC"/>
    <w:rsid w:val="00A35E8B"/>
    <w:rsid w:val="00C75E00"/>
    <w:rsid w:val="00CF0469"/>
    <w:rsid w:val="00DD0446"/>
    <w:rsid w:val="00E3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5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94055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94055"/>
    <w:rPr>
      <w:rFonts w:ascii="Arial" w:hAnsi="Arial" w:cs="Times New Roman"/>
      <w:b/>
      <w:bCs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940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9405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Danilo</dc:creator>
  <cp:keywords/>
  <dc:description/>
  <cp:lastModifiedBy>Roberta</cp:lastModifiedBy>
  <cp:revision>2</cp:revision>
  <cp:lastPrinted>2011-08-04T14:00:00Z</cp:lastPrinted>
  <dcterms:created xsi:type="dcterms:W3CDTF">2014-03-17T13:16:00Z</dcterms:created>
  <dcterms:modified xsi:type="dcterms:W3CDTF">2014-03-17T13:16:00Z</dcterms:modified>
</cp:coreProperties>
</file>