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0" w:rsidRPr="00494055" w:rsidRDefault="001B3B35" w:rsidP="004940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szCs w:val="22"/>
        </w:rPr>
      </w:pPr>
      <w:r w:rsidRPr="001B3B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26" type="#_x0000_t75" style="position:absolute;left:0;text-align:left;margin-left:189.35pt;margin-top:-61.15pt;width:55.5pt;height:61.5pt;z-index:251657728;visibility:visible">
            <v:imagedata r:id="rId5" o:title=""/>
            <w10:wrap type="topAndBottom"/>
          </v:shape>
        </w:pict>
      </w:r>
      <w:r w:rsidR="007A1EA0" w:rsidRPr="00DD0446">
        <w:rPr>
          <w:rFonts w:ascii="Tahoma" w:hAnsi="Tahoma" w:cs="Tahoma"/>
          <w:b/>
          <w:bCs/>
          <w:sz w:val="22"/>
          <w:szCs w:val="22"/>
        </w:rPr>
        <w:t xml:space="preserve">ANEXO </w:t>
      </w:r>
      <w:proofErr w:type="gramStart"/>
      <w:r w:rsidR="007A1EA0" w:rsidRPr="00DD0446">
        <w:rPr>
          <w:rFonts w:ascii="Tahoma" w:hAnsi="Tahoma" w:cs="Tahoma"/>
          <w:b/>
          <w:bCs/>
          <w:sz w:val="22"/>
          <w:szCs w:val="22"/>
        </w:rPr>
        <w:t>1</w:t>
      </w:r>
      <w:proofErr w:type="gramEnd"/>
    </w:p>
    <w:p w:rsidR="007A1EA0" w:rsidRPr="00DD0446" w:rsidRDefault="007A1EA0" w:rsidP="004940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UNIVERSIDADE FEDERAL DE GOIÁS</w:t>
      </w:r>
    </w:p>
    <w:p w:rsidR="007A1EA0" w:rsidRPr="00DD0446" w:rsidRDefault="007A1EA0" w:rsidP="004940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ENSINO NA SAￚDE"/>
        </w:smartTagPr>
        <w:r w:rsidRPr="00DD0446">
          <w:rPr>
            <w:rFonts w:ascii="Tahoma" w:hAnsi="Tahoma" w:cs="Tahoma"/>
            <w:b/>
            <w:sz w:val="22"/>
            <w:szCs w:val="22"/>
          </w:rPr>
          <w:t>EM ENSINO NA SAÚDE</w:t>
        </w:r>
      </w:smartTag>
    </w:p>
    <w:p w:rsidR="007A1EA0" w:rsidRDefault="007A1EA0" w:rsidP="004940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NÍVEL MESTRADO PROFISSIONAL </w:t>
      </w:r>
    </w:p>
    <w:p w:rsidR="007A1EA0" w:rsidRDefault="007A1EA0" w:rsidP="004940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A1EA0" w:rsidRPr="00496263" w:rsidRDefault="007A1EA0" w:rsidP="004940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A1EA0" w:rsidRPr="00DD0446" w:rsidRDefault="007A1EA0" w:rsidP="00494055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FORMULÁRIO DE CURRÍCULO PADRONIZADO – FCP</w:t>
      </w:r>
    </w:p>
    <w:p w:rsidR="007A1EA0" w:rsidRPr="00DD0446" w:rsidRDefault="007A1EA0" w:rsidP="00494055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center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Orientação para preenchimento</w:t>
      </w:r>
    </w:p>
    <w:p w:rsidR="007A1EA0" w:rsidRPr="00DD0446" w:rsidRDefault="007A1EA0" w:rsidP="00494055">
      <w:pPr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O presente formulário tem como objetivo orientar o candidato para o preenchimento desejável desse instrumento que faz parte do processo de seleção para o Mestrado </w:t>
      </w:r>
      <w:r w:rsidR="005E674E">
        <w:rPr>
          <w:rFonts w:ascii="Tahoma" w:hAnsi="Tahoma" w:cs="Tahoma"/>
          <w:sz w:val="22"/>
          <w:szCs w:val="22"/>
        </w:rPr>
        <w:t>Profissional em Ensino na Saúde</w:t>
      </w:r>
      <w:r w:rsidRPr="00DD0446">
        <w:rPr>
          <w:rFonts w:ascii="Tahoma" w:hAnsi="Tahoma" w:cs="Tahoma"/>
          <w:sz w:val="22"/>
          <w:szCs w:val="22"/>
        </w:rPr>
        <w:t>. Ao utilizar esse formulário o candidato poderá organizar as informações fornecidas, facilitando a pontuação tanto pela comissão de seleção quanto pelo candidato. Por isso, não serão aceitos currículos redigidos em outros formatos.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As fotocópias dos documentos comprobatórios (Anexos) do currículo deverão ser numeradas conforme o subitem</w:t>
      </w:r>
      <w:r w:rsidR="005E674E">
        <w:rPr>
          <w:rFonts w:ascii="Tahoma" w:hAnsi="Tahoma" w:cs="Tahoma"/>
          <w:sz w:val="22"/>
          <w:szCs w:val="22"/>
        </w:rPr>
        <w:t xml:space="preserve"> em negrito, sequ</w:t>
      </w:r>
      <w:r w:rsidRPr="00DD0446">
        <w:rPr>
          <w:rFonts w:ascii="Tahoma" w:hAnsi="Tahoma" w:cs="Tahoma"/>
          <w:sz w:val="22"/>
          <w:szCs w:val="22"/>
        </w:rPr>
        <w:t xml:space="preserve">encialmente na posição superior direita. Exemplo: Produção Técnico-científica item 3.1.1 no que se refere aos artigos completos publicados </w:t>
      </w:r>
      <w:smartTag w:uri="urn:schemas-microsoft-com:office:smarttags" w:element="PersonName">
        <w:smartTagPr>
          <w:attr w:name="ProductID" w:val="em peri￳dicos Qualis A"/>
        </w:smartTagPr>
        <w:r w:rsidRPr="00DD0446">
          <w:rPr>
            <w:rFonts w:ascii="Tahoma" w:hAnsi="Tahoma" w:cs="Tahoma"/>
            <w:sz w:val="22"/>
            <w:szCs w:val="22"/>
          </w:rPr>
          <w:t xml:space="preserve">em periódicos </w:t>
        </w:r>
        <w:proofErr w:type="spellStart"/>
        <w:r w:rsidRPr="00DD0446">
          <w:rPr>
            <w:rFonts w:ascii="Tahoma" w:hAnsi="Tahoma" w:cs="Tahoma"/>
            <w:sz w:val="22"/>
            <w:szCs w:val="22"/>
          </w:rPr>
          <w:t>Qualis</w:t>
        </w:r>
        <w:proofErr w:type="spellEnd"/>
        <w:r w:rsidRPr="00DD0446">
          <w:rPr>
            <w:rFonts w:ascii="Tahoma" w:hAnsi="Tahoma" w:cs="Tahoma"/>
            <w:sz w:val="22"/>
            <w:szCs w:val="22"/>
          </w:rPr>
          <w:t xml:space="preserve"> A</w:t>
        </w:r>
      </w:smartTag>
      <w:r w:rsidRPr="00DD0446">
        <w:rPr>
          <w:rFonts w:ascii="Tahoma" w:hAnsi="Tahoma" w:cs="Tahoma"/>
          <w:sz w:val="22"/>
          <w:szCs w:val="22"/>
        </w:rPr>
        <w:t>1/A2 (incluir o número 3.1.1 no canto superior direito do documento comprobatório).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Anexar apenas os comprovantes das atividades exercidas e produção acadêmica referentes aos últimos cinco (5) anos. Esse tempo não se aplica para o item </w:t>
      </w:r>
      <w:proofErr w:type="gramStart"/>
      <w:r w:rsidRPr="00DD0446">
        <w:rPr>
          <w:rFonts w:ascii="Tahoma" w:hAnsi="Tahoma" w:cs="Tahoma"/>
          <w:sz w:val="22"/>
          <w:szCs w:val="22"/>
        </w:rPr>
        <w:t>2</w:t>
      </w:r>
      <w:proofErr w:type="gramEnd"/>
      <w:r w:rsidRPr="00DD0446">
        <w:rPr>
          <w:rFonts w:ascii="Tahoma" w:hAnsi="Tahoma" w:cs="Tahoma"/>
          <w:sz w:val="22"/>
          <w:szCs w:val="22"/>
        </w:rPr>
        <w:t>. Titulação.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Cada documento deverá corresponder a um anexo. Nos casos em que um mesmo documento for válido para mais de um item do FCP, o mesmo deverá ser citado, nos campos correspondentes.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Comprovar o </w:t>
      </w:r>
      <w:proofErr w:type="spellStart"/>
      <w:r w:rsidRPr="00DD0446">
        <w:rPr>
          <w:rFonts w:ascii="Tahoma" w:hAnsi="Tahoma" w:cs="Tahoma"/>
          <w:sz w:val="22"/>
          <w:szCs w:val="22"/>
        </w:rPr>
        <w:t>Qualis</w:t>
      </w:r>
      <w:proofErr w:type="spellEnd"/>
      <w:r w:rsidRPr="00DD0446">
        <w:rPr>
          <w:rFonts w:ascii="Tahoma" w:hAnsi="Tahoma" w:cs="Tahoma"/>
          <w:sz w:val="22"/>
          <w:szCs w:val="22"/>
        </w:rPr>
        <w:t xml:space="preserve"> de cada artigo. Imprimir comprovante a partir da página da Capes e anexar após primeira página do artigo. Serão utilizados para pontuação o </w:t>
      </w:r>
      <w:proofErr w:type="spellStart"/>
      <w:r w:rsidRPr="00DD0446">
        <w:rPr>
          <w:rFonts w:ascii="Tahoma" w:hAnsi="Tahoma" w:cs="Tahoma"/>
          <w:sz w:val="22"/>
          <w:szCs w:val="22"/>
        </w:rPr>
        <w:t>Qualis</w:t>
      </w:r>
      <w:proofErr w:type="spellEnd"/>
      <w:r w:rsidRPr="00DD0446">
        <w:rPr>
          <w:rFonts w:ascii="Tahoma" w:hAnsi="Tahoma" w:cs="Tahoma"/>
          <w:sz w:val="22"/>
          <w:szCs w:val="22"/>
        </w:rPr>
        <w:t xml:space="preserve"> das áreas de saúde coletiva ou educação, prevalecendo a que tiver a maior pontuação. CASO NÃO HAJA COMPROVANTE DA QUALIS SERÁ COMPUTADO O VALOR MÍNIMO (0,5 PONTOS).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5.     Para o item 3.1 o comprovante deve deixar legível o nome da revista, volume, número, ano e paginação. Nos comprovantes incluir apenas a primeira página do artigo, indicando no canto superior do comprovante do </w:t>
      </w:r>
      <w:proofErr w:type="spellStart"/>
      <w:r w:rsidRPr="00DD0446">
        <w:rPr>
          <w:rFonts w:ascii="Tahoma" w:hAnsi="Tahoma" w:cs="Tahoma"/>
          <w:sz w:val="22"/>
          <w:szCs w:val="22"/>
        </w:rPr>
        <w:t>Qualis</w:t>
      </w:r>
      <w:proofErr w:type="spellEnd"/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6.        O currículo deverá ser encadernado com espiral.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7.       A</w:t>
      </w:r>
      <w:r w:rsidR="0056064A">
        <w:rPr>
          <w:rFonts w:ascii="Tahoma" w:hAnsi="Tahoma" w:cs="Tahoma"/>
          <w:sz w:val="22"/>
          <w:szCs w:val="22"/>
        </w:rPr>
        <w:t xml:space="preserve"> coluna “comissão” do quadro do item </w:t>
      </w:r>
      <w:proofErr w:type="gramStart"/>
      <w:r w:rsidR="0056064A">
        <w:rPr>
          <w:rFonts w:ascii="Tahoma" w:hAnsi="Tahoma" w:cs="Tahoma"/>
          <w:sz w:val="22"/>
          <w:szCs w:val="22"/>
        </w:rPr>
        <w:t>7</w:t>
      </w:r>
      <w:proofErr w:type="gramEnd"/>
      <w:r w:rsidRPr="00DD0446">
        <w:rPr>
          <w:rFonts w:ascii="Tahoma" w:hAnsi="Tahoma" w:cs="Tahoma"/>
          <w:sz w:val="22"/>
          <w:szCs w:val="22"/>
        </w:rPr>
        <w:t xml:space="preserve"> é de uso exclusivo da coordenação.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8.       Como critério de validade dos documentos comprobatórios dos itens 3.7, 3.8 e 3.9 é </w:t>
      </w:r>
      <w:r w:rsidR="005E674E" w:rsidRPr="00DD0446">
        <w:rPr>
          <w:rFonts w:ascii="Tahoma" w:hAnsi="Tahoma" w:cs="Tahoma"/>
          <w:sz w:val="22"/>
          <w:szCs w:val="22"/>
        </w:rPr>
        <w:t>necessária declaração</w:t>
      </w:r>
      <w:r w:rsidRPr="00DD0446">
        <w:rPr>
          <w:rFonts w:ascii="Tahoma" w:hAnsi="Tahoma" w:cs="Tahoma"/>
          <w:sz w:val="22"/>
          <w:szCs w:val="22"/>
        </w:rPr>
        <w:t xml:space="preserve"> da chefia direta (diretor, coordenador) em papel timbrado da instituição, contendo as respectivas datas e carga horária (3.</w:t>
      </w:r>
      <w:r w:rsidR="005E674E">
        <w:rPr>
          <w:rFonts w:ascii="Tahoma" w:hAnsi="Tahoma" w:cs="Tahoma"/>
          <w:sz w:val="22"/>
          <w:szCs w:val="22"/>
        </w:rPr>
        <w:t>8 e 3.9</w:t>
      </w:r>
      <w:r w:rsidRPr="00DD0446">
        <w:rPr>
          <w:rFonts w:ascii="Tahoma" w:hAnsi="Tahoma" w:cs="Tahoma"/>
          <w:sz w:val="22"/>
          <w:szCs w:val="22"/>
        </w:rPr>
        <w:t>).</w:t>
      </w:r>
    </w:p>
    <w:p w:rsidR="007A1EA0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56064A" w:rsidRDefault="0056064A" w:rsidP="00494055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6064A" w:rsidRPr="00DD0446" w:rsidRDefault="0056064A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044AEE" w:rsidP="00494055">
      <w:pPr>
        <w:jc w:val="center"/>
        <w:rPr>
          <w:rFonts w:ascii="Tahoma" w:hAnsi="Tahoma" w:cs="Tahoma"/>
          <w:szCs w:val="20"/>
        </w:rPr>
      </w:pPr>
      <w:r w:rsidRPr="001B3B35">
        <w:rPr>
          <w:rFonts w:ascii="Tahoma" w:hAnsi="Tahoma" w:cs="Tahoma"/>
          <w:noProof/>
        </w:rPr>
        <w:lastRenderedPageBreak/>
        <w:pict>
          <v:shape id="Imagem 2" o:spid="_x0000_i1025" type="#_x0000_t75" alt="Marca UFG 2" style="width:30.55pt;height:57.6pt;visibility:visible">
            <v:imagedata r:id="rId6" o:title=""/>
          </v:shape>
        </w:pict>
      </w:r>
    </w:p>
    <w:p w:rsidR="007A1EA0" w:rsidRPr="00DD0446" w:rsidRDefault="007A1EA0" w:rsidP="00494055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:rsidR="007A1EA0" w:rsidRPr="00DD0446" w:rsidRDefault="007A1EA0" w:rsidP="00494055">
      <w:pPr>
        <w:jc w:val="center"/>
        <w:rPr>
          <w:rFonts w:ascii="Tahoma" w:hAnsi="Tahoma" w:cs="Tahoma"/>
          <w:b/>
          <w:sz w:val="20"/>
          <w:szCs w:val="20"/>
        </w:rPr>
      </w:pPr>
      <w:r w:rsidRPr="00DD0446">
        <w:rPr>
          <w:rFonts w:ascii="Tahoma" w:hAnsi="Tahoma" w:cs="Tahoma"/>
          <w:b/>
          <w:sz w:val="20"/>
          <w:szCs w:val="20"/>
        </w:rPr>
        <w:t>Pró-Reitoria de Pesquisa e Pós-Graduação</w:t>
      </w:r>
    </w:p>
    <w:p w:rsidR="007A1EA0" w:rsidRPr="00DD0446" w:rsidRDefault="007A1EA0" w:rsidP="00494055">
      <w:pPr>
        <w:jc w:val="center"/>
        <w:rPr>
          <w:rFonts w:ascii="Tahoma" w:hAnsi="Tahoma" w:cs="Tahoma"/>
          <w:b/>
          <w:sz w:val="20"/>
          <w:szCs w:val="20"/>
        </w:rPr>
      </w:pPr>
      <w:r w:rsidRPr="00DD0446">
        <w:rPr>
          <w:rFonts w:ascii="Tahoma" w:hAnsi="Tahoma" w:cs="Tahoma"/>
          <w:b/>
          <w:sz w:val="20"/>
          <w:szCs w:val="20"/>
        </w:rPr>
        <w:t xml:space="preserve">Programa de Pós-graduação em </w:t>
      </w:r>
      <w:r w:rsidR="00A35E8B"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Saúde/UFG</w:t>
      </w:r>
    </w:p>
    <w:p w:rsidR="007A1EA0" w:rsidRPr="00DD0446" w:rsidRDefault="007A1EA0" w:rsidP="00494055">
      <w:pPr>
        <w:jc w:val="center"/>
        <w:rPr>
          <w:rFonts w:ascii="Tahoma" w:hAnsi="Tahoma" w:cs="Tahoma"/>
          <w:b/>
          <w:szCs w:val="20"/>
        </w:rPr>
      </w:pPr>
    </w:p>
    <w:p w:rsidR="007A1EA0" w:rsidRPr="00DD0446" w:rsidRDefault="007A1EA0" w:rsidP="00494055">
      <w:pPr>
        <w:pStyle w:val="Ttulo1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FORMULÁRIO</w:t>
      </w:r>
      <w:r w:rsidR="00A35E8B">
        <w:rPr>
          <w:rFonts w:ascii="Tahoma" w:hAnsi="Tahoma" w:cs="Tahoma"/>
          <w:sz w:val="22"/>
          <w:szCs w:val="22"/>
        </w:rPr>
        <w:t xml:space="preserve"> DE CURRÍCULO PADRONIZADO – FCP</w:t>
      </w:r>
    </w:p>
    <w:p w:rsidR="007A1EA0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56064A" w:rsidRPr="00DD0446" w:rsidRDefault="0056064A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1. Identificação do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4"/>
        <w:gridCol w:w="3467"/>
        <w:gridCol w:w="2146"/>
      </w:tblGrid>
      <w:tr w:rsidR="007A1EA0" w:rsidRPr="00DD0446" w:rsidTr="00CF0469">
        <w:trPr>
          <w:cantSplit/>
        </w:trPr>
        <w:tc>
          <w:tcPr>
            <w:tcW w:w="5000" w:type="pct"/>
            <w:gridSpan w:val="3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7A1EA0" w:rsidRPr="00DD0446" w:rsidTr="00CF0469">
        <w:trPr>
          <w:cantSplit/>
        </w:trPr>
        <w:tc>
          <w:tcPr>
            <w:tcW w:w="1856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194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Instituição:</w:t>
            </w:r>
          </w:p>
        </w:tc>
        <w:tc>
          <w:tcPr>
            <w:tcW w:w="120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Início:               Conclusão:</w:t>
            </w:r>
          </w:p>
        </w:tc>
      </w:tr>
      <w:tr w:rsidR="00274718" w:rsidRPr="00DD0446" w:rsidTr="00274718">
        <w:trPr>
          <w:cantSplit/>
        </w:trPr>
        <w:tc>
          <w:tcPr>
            <w:tcW w:w="5000" w:type="pct"/>
            <w:gridSpan w:val="3"/>
          </w:tcPr>
          <w:p w:rsidR="00274718" w:rsidRPr="00DD0446" w:rsidRDefault="00274718" w:rsidP="00CF046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Link do currículo Lattes:</w:t>
            </w:r>
          </w:p>
        </w:tc>
      </w:tr>
    </w:tbl>
    <w:p w:rsidR="007A1EA0" w:rsidRPr="00DD0446" w:rsidRDefault="007A1EA0" w:rsidP="00494055">
      <w:pPr>
        <w:jc w:val="both"/>
        <w:rPr>
          <w:rFonts w:ascii="Tahoma" w:hAnsi="Tahoma" w:cs="Tahoma"/>
          <w:sz w:val="20"/>
          <w:szCs w:val="20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2. Titulação</w:t>
      </w:r>
      <w:r w:rsidRPr="00DD0446">
        <w:rPr>
          <w:rFonts w:ascii="Tahoma" w:hAnsi="Tahoma" w:cs="Tahoma"/>
          <w:bCs/>
          <w:sz w:val="22"/>
          <w:szCs w:val="22"/>
        </w:rPr>
        <w:t xml:space="preserve">. </w:t>
      </w:r>
      <w:r w:rsidRPr="00DD0446">
        <w:rPr>
          <w:rFonts w:ascii="Tahoma" w:hAnsi="Tahoma" w:cs="Tahoma"/>
          <w:b/>
          <w:bCs/>
          <w:sz w:val="22"/>
          <w:szCs w:val="22"/>
        </w:rPr>
        <w:t>Máximo 20 pontos</w:t>
      </w:r>
      <w:r w:rsidRPr="00DD0446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1"/>
        <w:gridCol w:w="2410"/>
        <w:gridCol w:w="761"/>
        <w:gridCol w:w="136"/>
        <w:gridCol w:w="1719"/>
        <w:gridCol w:w="1480"/>
      </w:tblGrid>
      <w:tr w:rsidR="007A1EA0" w:rsidRPr="00DD0446" w:rsidTr="00CF0469">
        <w:trPr>
          <w:cantSplit/>
        </w:trPr>
        <w:tc>
          <w:tcPr>
            <w:tcW w:w="1356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2.1. Qualificação ou Aperfeiçoamento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(mínimo de 100 horas)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Área da saúde pública ou educação = 2,0 pontos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Outra área= 1,0 ponto</w:t>
            </w:r>
          </w:p>
        </w:tc>
        <w:tc>
          <w:tcPr>
            <w:tcW w:w="1350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294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Início:               Conclusão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4" w:type="pct"/>
            <w:gridSpan w:val="5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6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Cidade/UF:          </w:t>
            </w:r>
          </w:p>
        </w:tc>
        <w:tc>
          <w:tcPr>
            <w:tcW w:w="1868" w:type="pct"/>
            <w:gridSpan w:val="3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País: 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2.2Especialização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(mínimo de 360 horas)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Área da saúde pública ou educação =4,0 pontos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Outra área= 2,0 pontos</w:t>
            </w:r>
          </w:p>
        </w:tc>
        <w:tc>
          <w:tcPr>
            <w:tcW w:w="1350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294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Início:               Conclusão: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/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4" w:type="pct"/>
            <w:gridSpan w:val="5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/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pct"/>
            <w:gridSpan w:val="3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Cidade/UF:</w:t>
            </w:r>
          </w:p>
        </w:tc>
        <w:tc>
          <w:tcPr>
            <w:tcW w:w="1792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2.3Mestrado 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Área da saúde publica ou educação = 6,0 pontos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Outra área=3,0 pontos</w:t>
            </w:r>
          </w:p>
        </w:tc>
        <w:tc>
          <w:tcPr>
            <w:tcW w:w="1350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294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Início:                Conclusão: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/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4" w:type="pct"/>
            <w:gridSpan w:val="5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7A1EA0" w:rsidRPr="00DD0446" w:rsidTr="00CF0469">
        <w:trPr>
          <w:cantSplit/>
        </w:trPr>
        <w:tc>
          <w:tcPr>
            <w:tcW w:w="1356" w:type="pct"/>
            <w:vMerge/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pct"/>
            <w:gridSpan w:val="3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Cidade/UF:</w:t>
            </w:r>
          </w:p>
        </w:tc>
        <w:tc>
          <w:tcPr>
            <w:tcW w:w="1792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</w:tr>
      <w:tr w:rsidR="007A1EA0" w:rsidRPr="00DD0446" w:rsidTr="00CF0469">
        <w:trPr>
          <w:cantSplit/>
        </w:trPr>
        <w:tc>
          <w:tcPr>
            <w:tcW w:w="4171" w:type="pct"/>
            <w:gridSpan w:val="5"/>
            <w:vAlign w:val="center"/>
          </w:tcPr>
          <w:p w:rsidR="007A1EA0" w:rsidRPr="00DD0446" w:rsidRDefault="007A1EA0" w:rsidP="00CF046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Pontuação final item </w:t>
            </w: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9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1EA0" w:rsidRPr="00DD0446" w:rsidRDefault="007A1EA0" w:rsidP="00494055">
      <w:pPr>
        <w:jc w:val="both"/>
        <w:rPr>
          <w:rFonts w:ascii="Tahoma" w:hAnsi="Tahoma" w:cs="Tahoma"/>
          <w:sz w:val="20"/>
          <w:szCs w:val="20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3. Produção técn</w:t>
      </w:r>
      <w:r>
        <w:rPr>
          <w:rFonts w:ascii="Tahoma" w:hAnsi="Tahoma" w:cs="Tahoma"/>
          <w:b/>
          <w:sz w:val="22"/>
          <w:szCs w:val="22"/>
        </w:rPr>
        <w:t xml:space="preserve">ico-científica (Últimos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anos)</w:t>
      </w:r>
      <w:r w:rsidRPr="00DD0446">
        <w:rPr>
          <w:rFonts w:ascii="Tahoma" w:hAnsi="Tahoma" w:cs="Tahoma"/>
          <w:b/>
          <w:sz w:val="22"/>
          <w:szCs w:val="22"/>
        </w:rPr>
        <w:t xml:space="preserve"> Máximo 40 pontos.                    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Pontuação</w:t>
      </w:r>
      <w:r w:rsidRPr="00DD0446">
        <w:rPr>
          <w:rFonts w:ascii="Tahoma" w:hAnsi="Tahoma" w:cs="Tahoma"/>
          <w:sz w:val="22"/>
          <w:szCs w:val="22"/>
        </w:rPr>
        <w:t xml:space="preserve"> – o que não for área da saúde pública ou educação pontuar metade do valor do item.</w:t>
      </w:r>
    </w:p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6735"/>
        <w:gridCol w:w="640"/>
        <w:gridCol w:w="384"/>
        <w:gridCol w:w="1172"/>
      </w:tblGrid>
      <w:tr w:rsidR="007A1EA0" w:rsidRPr="00DD0446" w:rsidTr="00CF0469">
        <w:tc>
          <w:tcPr>
            <w:tcW w:w="343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Tipo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Quantidade</w:t>
            </w:r>
          </w:p>
        </w:tc>
        <w:tc>
          <w:tcPr>
            <w:tcW w:w="611" w:type="pct"/>
          </w:tcPr>
          <w:p w:rsidR="007A1EA0" w:rsidRPr="00DD0446" w:rsidRDefault="007A1EA0" w:rsidP="00CF0469">
            <w:pPr>
              <w:ind w:right="-93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Pontuação</w:t>
            </w: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Artigos completos publicados em periódicos indexados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(sem limite)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3.1.1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A1 / A2(5,0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3.1.2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B1/B2 (4,0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3.1.3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B3 (3,0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3.1.4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B4 (2,0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rPr>
          <w:trHeight w:val="276"/>
        </w:trPr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3.1.5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B5 (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3.1.6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C e outras revistas com corpo editorial (0,5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Trabalhos publicados em Anais de eventos científicos (</w:t>
            </w:r>
            <w:r w:rsidRPr="00DD0446">
              <w:rPr>
                <w:rFonts w:ascii="Tahoma" w:hAnsi="Tahoma" w:cs="Tahoma"/>
                <w:sz w:val="20"/>
                <w:szCs w:val="20"/>
              </w:rPr>
              <w:t>máximo 10 pontos)</w:t>
            </w:r>
          </w:p>
        </w:tc>
      </w:tr>
      <w:tr w:rsidR="007A1EA0" w:rsidRPr="00DD0446" w:rsidTr="00CF0469">
        <w:tc>
          <w:tcPr>
            <w:tcW w:w="343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Nacionais (inclui eventos regionais e locais- CONPEEX, MOPESCO) 0,25 ponto</w:t>
            </w:r>
          </w:p>
        </w:tc>
      </w:tr>
      <w:tr w:rsidR="007A1EA0" w:rsidRPr="00DD0446" w:rsidTr="00CF0469">
        <w:tc>
          <w:tcPr>
            <w:tcW w:w="343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Internacionais (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0,5 ponto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3.3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Trabalhos apresentados em evento científico forma oral ou pôster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(máximo 10 pontos)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Serão pontuados aqui trabalhos não publicados em Anais ou que não foram pontuados no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item3.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Nacionais (incl</w:t>
            </w:r>
            <w:r>
              <w:rPr>
                <w:rFonts w:ascii="Tahoma" w:hAnsi="Tahoma" w:cs="Tahoma"/>
                <w:sz w:val="20"/>
                <w:szCs w:val="20"/>
              </w:rPr>
              <w:t xml:space="preserve">ui eventos regionais e locais </w:t>
            </w:r>
            <w:r w:rsidRPr="00DD0446">
              <w:rPr>
                <w:rFonts w:ascii="Tahoma" w:hAnsi="Tahoma" w:cs="Tahoma"/>
                <w:sz w:val="20"/>
                <w:szCs w:val="20"/>
              </w:rPr>
              <w:t>CONPEEX) 0,25 ponto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proofErr w:type="gramStart"/>
            <w:r w:rsidR="007A1EA0" w:rsidRPr="00DD0446">
              <w:rPr>
                <w:rFonts w:ascii="Tahoma" w:hAnsi="Tahoma" w:cs="Tahoma"/>
                <w:sz w:val="20"/>
                <w:szCs w:val="20"/>
              </w:rPr>
              <w:t>Internacionais 0,5 ponto</w:t>
            </w:r>
            <w:proofErr w:type="gramEnd"/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Trabalhos científicos premiados 1,0 ponto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3.4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Atualização: Cursos, Congressos, disciplinas concluídas como aluno especial de 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pós-graduação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Stricto Sensu </w:t>
            </w:r>
            <w:r w:rsidRPr="00DD0446">
              <w:rPr>
                <w:rFonts w:ascii="Tahoma" w:hAnsi="Tahoma" w:cs="Tahoma"/>
                <w:sz w:val="20"/>
                <w:szCs w:val="20"/>
              </w:rPr>
              <w:t>(máximo 10 pontos)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mínima de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30 horas (0,25 ponto)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acima de 30 horas (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0,5 ponto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DD0446">
              <w:rPr>
                <w:rFonts w:ascii="Tahoma" w:hAnsi="Tahoma" w:cs="Tahoma"/>
                <w:sz w:val="20"/>
                <w:szCs w:val="20"/>
              </w:rPr>
              <w:t>Com carga horária superior a 100 horas (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3.5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Livros com ISBN </w:t>
            </w:r>
            <w:r w:rsidRPr="00DD044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International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Standard Book 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>) máximo 10 pontos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 (5,0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(6,0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Capítulo(s) de livro com ISBN – 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 (3,0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(4,0 pontos)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Manuais técnicos ou similares – máximo de 10 pontos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4718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 w:rsidRPr="0027471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274718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>. Cartilhas ou manuais educativos(1,0 ponto)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274718" w:rsidP="005E6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4718">
              <w:rPr>
                <w:rFonts w:ascii="Tahoma" w:hAnsi="Tahoma" w:cs="Tahoma"/>
                <w:b/>
                <w:sz w:val="20"/>
                <w:szCs w:val="20"/>
              </w:rPr>
              <w:t>3.7</w:t>
            </w:r>
            <w:r w:rsidR="007A1EA0" w:rsidRPr="00274718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. Folders ed</w:t>
            </w:r>
            <w:r w:rsidR="005E674E">
              <w:rPr>
                <w:rFonts w:ascii="Tahoma" w:hAnsi="Tahoma" w:cs="Tahoma"/>
                <w:sz w:val="20"/>
                <w:szCs w:val="20"/>
              </w:rPr>
              <w:t xml:space="preserve">ucativos                     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7A1EA0" w:rsidRPr="00DD0446">
              <w:rPr>
                <w:rFonts w:ascii="Tahoma" w:hAnsi="Tahoma" w:cs="Tahoma"/>
                <w:sz w:val="20"/>
                <w:szCs w:val="20"/>
              </w:rPr>
              <w:t>0,25 ponto</w:t>
            </w:r>
            <w:proofErr w:type="gramEnd"/>
            <w:r w:rsidR="007A1EA0" w:rsidRPr="00DD04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Bolsista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 voluntário de pesquisa (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comprovante deve incluir total de horas semanais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Pontuar por semestre de atividade </w:t>
            </w:r>
            <w:r w:rsidRPr="00DD0446">
              <w:rPr>
                <w:rFonts w:ascii="Tahoma" w:hAnsi="Tahoma" w:cs="Tahoma"/>
                <w:sz w:val="20"/>
                <w:szCs w:val="20"/>
              </w:rPr>
              <w:t>- 20 horas semanais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 xml:space="preserve"> PIBIC; PIVIC; CNPq balcão, voluntário </w:t>
            </w:r>
            <w:r w:rsidR="007A1EA0">
              <w:rPr>
                <w:rFonts w:ascii="Tahoma" w:hAnsi="Tahoma" w:cs="Tahoma"/>
                <w:sz w:val="20"/>
                <w:szCs w:val="20"/>
              </w:rPr>
              <w:t xml:space="preserve">de pesquisa, PET, (20h/semana);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área da saúde ou educação=2,0 pontos e outra área =1,0 ponto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274718" w:rsidP="00CF04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 xml:space="preserve"> Bolsista PROEC / </w:t>
            </w:r>
            <w:proofErr w:type="spellStart"/>
            <w:r w:rsidR="007A1EA0" w:rsidRPr="00DD0446">
              <w:rPr>
                <w:rFonts w:ascii="Tahoma" w:hAnsi="Tahoma" w:cs="Tahoma"/>
                <w:sz w:val="20"/>
                <w:szCs w:val="20"/>
              </w:rPr>
              <w:t>Pró-Licen</w:t>
            </w:r>
            <w:proofErr w:type="spellEnd"/>
            <w:r w:rsidR="007A1EA0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área saúde= 2,0e outra área</w:t>
            </w:r>
            <w:r w:rsidR="007A1EA0">
              <w:rPr>
                <w:rFonts w:ascii="Tahoma" w:hAnsi="Tahoma" w:cs="Tahoma"/>
                <w:sz w:val="20"/>
                <w:szCs w:val="20"/>
              </w:rPr>
              <w:t>=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3.9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Participação em grupos de estudos ou pesquisa;</w:t>
            </w:r>
          </w:p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O comprovante deve incluir total de horas anual. Pontuar por ano ou proporcionalidade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Membro de grupos de estudo ou ligas acadêmicas institucionais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Membro de núcleos de estudos e pesquisas cadastrados junto ao CNPq 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3.10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Monitorias (por semestre de atividade) 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7A1EA0" w:rsidP="00274718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Área da Saúde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= 1,0 ponto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2" w:type="pct"/>
          </w:tcPr>
          <w:p w:rsidR="007A1EA0" w:rsidRPr="00DD0446" w:rsidRDefault="00274718" w:rsidP="00CF04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3.10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Outras Áreas = 0,5 ponto</w:t>
            </w:r>
          </w:p>
        </w:tc>
        <w:tc>
          <w:tcPr>
            <w:tcW w:w="534" w:type="pct"/>
            <w:gridSpan w:val="2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274718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</w:p>
        </w:tc>
        <w:tc>
          <w:tcPr>
            <w:tcW w:w="465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Orientador de trabalhos acadêmicos </w:t>
            </w:r>
            <w:r w:rsidRPr="00DD0446">
              <w:rPr>
                <w:rFonts w:ascii="Tahoma" w:hAnsi="Tahoma" w:cs="Tahoma"/>
                <w:sz w:val="20"/>
                <w:szCs w:val="20"/>
              </w:rPr>
              <w:t>(graduação e pós-graduação) - Máximo 10 pontos.                                         Se atividade em andamento pontuar a metade, o mesmo para fora da área da saúde publica ou educação.</w:t>
            </w: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7A1EA0" w:rsidP="00CF0469">
            <w:pPr>
              <w:ind w:left="227" w:right="-69" w:hanging="227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Monografia /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Trabalho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de Conclusão de Curso – </w:t>
            </w:r>
          </w:p>
          <w:p w:rsidR="007A1EA0" w:rsidRPr="00DD0446" w:rsidRDefault="007A1EA0" w:rsidP="00CF0469">
            <w:pPr>
              <w:ind w:left="227" w:right="-69" w:hanging="22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por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trabalho concluído= 2,0 pontos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 xml:space="preserve"> Trabalho de Conclusão de Especializa</w:t>
            </w:r>
            <w:r w:rsidR="007A1EA0">
              <w:rPr>
                <w:rFonts w:ascii="Tahoma" w:hAnsi="Tahoma" w:cs="Tahoma"/>
                <w:sz w:val="20"/>
                <w:szCs w:val="20"/>
              </w:rPr>
              <w:t xml:space="preserve">ção por trabalho concluído= 3,0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pontos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>.3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= 4,0 pontos 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.4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Bolsista de extensão por ano = 4,0 ponto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.5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Orientação de monitor de disciplina de graduação (por ano</w:t>
            </w:r>
            <w:proofErr w:type="gramStart"/>
            <w:r w:rsidR="007A1EA0" w:rsidRPr="00DD0446"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  <w:r w:rsidR="007A1EA0" w:rsidRPr="00DD0446">
              <w:rPr>
                <w:rFonts w:ascii="Tahoma" w:hAnsi="Tahoma" w:cs="Tahoma"/>
                <w:sz w:val="20"/>
                <w:szCs w:val="20"/>
              </w:rPr>
              <w:t>= 1,0 ponto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 w:val="restart"/>
          </w:tcPr>
          <w:p w:rsidR="007A1EA0" w:rsidRPr="00DD0446" w:rsidRDefault="007A1EA0" w:rsidP="002747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 w:rsidR="0027471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46" w:type="pct"/>
            <w:gridSpan w:val="2"/>
          </w:tcPr>
          <w:p w:rsidR="007A1EA0" w:rsidRPr="00DD0446" w:rsidRDefault="007A1EA0" w:rsidP="00CF0469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Membro de bancas -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Máximo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Banca de trabalhos de Conclusão de curso de Graduação= 0,5 ponto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Banca de trabalhos de Conclusão de curso de Especialização=1,0 ponto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43" w:type="pct"/>
            <w:vMerge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pct"/>
            <w:gridSpan w:val="2"/>
          </w:tcPr>
          <w:p w:rsidR="007A1EA0" w:rsidRPr="00DD0446" w:rsidRDefault="00274718" w:rsidP="00CF0469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="007A1EA0"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="0056064A">
              <w:rPr>
                <w:rFonts w:ascii="Tahoma" w:hAnsi="Tahoma" w:cs="Tahoma"/>
                <w:sz w:val="20"/>
                <w:szCs w:val="20"/>
              </w:rPr>
              <w:t>Banca de concurso pú</w:t>
            </w:r>
            <w:r w:rsidR="007A1EA0" w:rsidRPr="00DD0446">
              <w:rPr>
                <w:rFonts w:ascii="Tahoma" w:hAnsi="Tahoma" w:cs="Tahoma"/>
                <w:sz w:val="20"/>
                <w:szCs w:val="20"/>
              </w:rPr>
              <w:t>blico/processo seletivo professor=1,5 ponto</w:t>
            </w:r>
          </w:p>
        </w:tc>
        <w:tc>
          <w:tcPr>
            <w:tcW w:w="200" w:type="pct"/>
          </w:tcPr>
          <w:p w:rsidR="007A1EA0" w:rsidRPr="00DD0446" w:rsidRDefault="007A1EA0" w:rsidP="00CF0469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4389" w:type="pct"/>
            <w:gridSpan w:val="4"/>
          </w:tcPr>
          <w:p w:rsidR="007A1EA0" w:rsidRPr="00DD0446" w:rsidRDefault="007A1EA0" w:rsidP="00CF0469">
            <w:pPr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Pontuação final item </w:t>
            </w: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11" w:type="pct"/>
          </w:tcPr>
          <w:p w:rsidR="007A1EA0" w:rsidRPr="00DD0446" w:rsidRDefault="007A1EA0" w:rsidP="00CF04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1EA0" w:rsidRPr="00DD0446" w:rsidRDefault="007A1EA0" w:rsidP="00494055">
      <w:pPr>
        <w:jc w:val="both"/>
        <w:rPr>
          <w:rFonts w:ascii="Tahoma" w:hAnsi="Tahoma" w:cs="Tahoma"/>
          <w:b/>
          <w:sz w:val="20"/>
          <w:szCs w:val="20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b/>
          <w:sz w:val="20"/>
          <w:szCs w:val="20"/>
        </w:rPr>
      </w:pPr>
    </w:p>
    <w:p w:rsidR="007A1EA0" w:rsidRPr="00DD0446" w:rsidRDefault="007A1EA0" w:rsidP="0049405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Atividades</w:t>
      </w:r>
      <w:r>
        <w:rPr>
          <w:rFonts w:ascii="Tahoma" w:hAnsi="Tahoma" w:cs="Tahoma"/>
          <w:b/>
          <w:sz w:val="22"/>
          <w:szCs w:val="22"/>
        </w:rPr>
        <w:t xml:space="preserve"> de ensino (</w:t>
      </w:r>
      <w:r w:rsidRPr="00DD0446">
        <w:rPr>
          <w:rFonts w:ascii="Tahoma" w:hAnsi="Tahoma" w:cs="Tahoma"/>
          <w:b/>
          <w:sz w:val="22"/>
          <w:szCs w:val="22"/>
        </w:rPr>
        <w:t xml:space="preserve">Últimos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5</w:t>
      </w:r>
      <w:proofErr w:type="gramEnd"/>
      <w:r w:rsidRPr="00DD0446">
        <w:rPr>
          <w:rFonts w:ascii="Tahoma" w:hAnsi="Tahoma" w:cs="Tahoma"/>
          <w:b/>
          <w:sz w:val="22"/>
          <w:szCs w:val="22"/>
        </w:rPr>
        <w:t xml:space="preserve"> ano</w:t>
      </w:r>
      <w:r>
        <w:rPr>
          <w:rFonts w:ascii="Tahoma" w:hAnsi="Tahoma" w:cs="Tahoma"/>
          <w:b/>
          <w:sz w:val="22"/>
          <w:szCs w:val="22"/>
        </w:rPr>
        <w:t>s)</w:t>
      </w:r>
      <w:r w:rsidRPr="00DD0446">
        <w:rPr>
          <w:rFonts w:ascii="Tahoma" w:hAnsi="Tahoma" w:cs="Tahoma"/>
          <w:b/>
          <w:sz w:val="22"/>
          <w:szCs w:val="22"/>
        </w:rPr>
        <w:t xml:space="preserve"> Máximo de 20 pontos.</w:t>
      </w:r>
    </w:p>
    <w:p w:rsidR="007A1EA0" w:rsidRPr="00DD0446" w:rsidRDefault="007A1EA0" w:rsidP="00494055">
      <w:pPr>
        <w:tabs>
          <w:tab w:val="num" w:pos="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:rsidR="007A1EA0" w:rsidRPr="000A2645" w:rsidRDefault="007A1EA0" w:rsidP="00494055">
      <w:pPr>
        <w:numPr>
          <w:ilvl w:val="0"/>
          <w:numId w:val="3"/>
        </w:numPr>
        <w:tabs>
          <w:tab w:val="num" w:pos="0"/>
        </w:tabs>
        <w:ind w:left="0" w:firstLine="0"/>
        <w:rPr>
          <w:rFonts w:ascii="Tahoma" w:hAnsi="Tahoma" w:cs="Tahoma"/>
          <w:sz w:val="22"/>
          <w:szCs w:val="22"/>
          <w:u w:val="single"/>
        </w:rPr>
      </w:pPr>
      <w:r w:rsidRPr="000A2645">
        <w:rPr>
          <w:rFonts w:ascii="Tahoma" w:hAnsi="Tahoma" w:cs="Tahoma"/>
          <w:sz w:val="22"/>
          <w:szCs w:val="22"/>
          <w:u w:val="single"/>
        </w:rPr>
        <w:t>Inclui atividade de preceptoria junto a alunos de graduação.</w:t>
      </w:r>
    </w:p>
    <w:tbl>
      <w:tblPr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1491"/>
        <w:gridCol w:w="64"/>
        <w:gridCol w:w="169"/>
        <w:gridCol w:w="2599"/>
        <w:gridCol w:w="140"/>
        <w:gridCol w:w="1158"/>
        <w:gridCol w:w="703"/>
        <w:gridCol w:w="979"/>
        <w:gridCol w:w="1036"/>
        <w:gridCol w:w="761"/>
      </w:tblGrid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ind w:right="-70"/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Item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Função*</w:t>
            </w: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Local</w:t>
            </w:r>
          </w:p>
        </w:tc>
        <w:tc>
          <w:tcPr>
            <w:tcW w:w="595" w:type="pct"/>
          </w:tcPr>
          <w:p w:rsidR="007A1EA0" w:rsidRPr="00DD0446" w:rsidRDefault="007A1EA0" w:rsidP="00CF0469">
            <w:pPr>
              <w:ind w:right="-70"/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Horas semanais</w:t>
            </w: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D0446">
              <w:rPr>
                <w:rFonts w:ascii="Tahoma" w:hAnsi="Tahoma" w:cs="Tahoma"/>
                <w:sz w:val="18"/>
                <w:szCs w:val="18"/>
              </w:rPr>
              <w:t>Data termino</w:t>
            </w:r>
            <w:proofErr w:type="gramEnd"/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Total de semestres</w:t>
            </w:r>
          </w:p>
        </w:tc>
        <w:tc>
          <w:tcPr>
            <w:tcW w:w="393" w:type="pct"/>
          </w:tcPr>
          <w:p w:rsidR="007A1EA0" w:rsidRDefault="007A1EA0" w:rsidP="00CF0469">
            <w:pPr>
              <w:ind w:right="-78"/>
              <w:rPr>
                <w:rFonts w:ascii="Tahoma" w:hAnsi="Tahoma" w:cs="Tahoma"/>
                <w:sz w:val="18"/>
                <w:szCs w:val="18"/>
              </w:rPr>
            </w:pPr>
            <w:r w:rsidRPr="00DD0446">
              <w:rPr>
                <w:rFonts w:ascii="Tahoma" w:hAnsi="Tahoma" w:cs="Tahoma"/>
                <w:sz w:val="18"/>
                <w:szCs w:val="18"/>
              </w:rPr>
              <w:t>Pontua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7A1EA0" w:rsidRPr="00DD0446" w:rsidRDefault="007A1EA0" w:rsidP="00CF0469">
            <w:pPr>
              <w:ind w:right="-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DD0446">
              <w:rPr>
                <w:rFonts w:ascii="Tahoma" w:hAnsi="Tahoma" w:cs="Tahoma"/>
                <w:sz w:val="18"/>
                <w:szCs w:val="18"/>
              </w:rPr>
              <w:t>ção</w:t>
            </w:r>
            <w:proofErr w:type="spellEnd"/>
            <w:proofErr w:type="gramEnd"/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4.1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4.2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4.3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4.4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4.5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4.6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325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4.7</w:t>
            </w:r>
          </w:p>
        </w:tc>
        <w:tc>
          <w:tcPr>
            <w:tcW w:w="766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pct"/>
            <w:gridSpan w:val="4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4607" w:type="pct"/>
            <w:gridSpan w:val="10"/>
          </w:tcPr>
          <w:p w:rsidR="007A1EA0" w:rsidRPr="00DD0446" w:rsidRDefault="007A1EA0" w:rsidP="00CF0469">
            <w:pPr>
              <w:tabs>
                <w:tab w:val="right" w:pos="9086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Pontuação total do item </w:t>
            </w: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93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1124" w:type="pct"/>
            <w:gridSpan w:val="3"/>
            <w:vMerge w:val="restart"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Pontuação item </w:t>
            </w: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Por semestre</w:t>
            </w:r>
          </w:p>
        </w:tc>
        <w:tc>
          <w:tcPr>
            <w:tcW w:w="87" w:type="pct"/>
            <w:vMerge w:val="restart"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5" w:type="pct"/>
            <w:tcBorders>
              <w:left w:val="nil"/>
              <w:right w:val="nil"/>
            </w:tcBorders>
            <w:vAlign w:val="center"/>
          </w:tcPr>
          <w:p w:rsidR="007A1EA0" w:rsidRPr="00DD0446" w:rsidRDefault="007A1EA0" w:rsidP="00CF0469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Área da saúde ou ensino</w:t>
            </w:r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4" w:type="pct"/>
            <w:gridSpan w:val="6"/>
            <w:tcBorders>
              <w:lef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Até 8 horas semanais =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0,25 ponto</w:t>
            </w:r>
            <w:proofErr w:type="gramEnd"/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DD0446">
                <w:rPr>
                  <w:rFonts w:ascii="Tahoma" w:hAnsi="Tahoma" w:cs="Tahoma"/>
                  <w:sz w:val="20"/>
                  <w:szCs w:val="20"/>
                </w:rPr>
                <w:t>8 a</w:t>
              </w:r>
            </w:smartTag>
            <w:r w:rsidRPr="00DD0446">
              <w:rPr>
                <w:rFonts w:ascii="Tahoma" w:hAnsi="Tahoma" w:cs="Tahoma"/>
                <w:sz w:val="20"/>
                <w:szCs w:val="20"/>
              </w:rPr>
              <w:t xml:space="preserve"> 19 horas semanais= 0,5 ponto</w:t>
            </w:r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DD0446">
                <w:rPr>
                  <w:rFonts w:ascii="Tahoma" w:hAnsi="Tahoma" w:cs="Tahoma"/>
                  <w:sz w:val="20"/>
                  <w:szCs w:val="20"/>
                </w:rPr>
                <w:t>20 a</w:t>
              </w:r>
            </w:smartTag>
            <w:r w:rsidRPr="00DD0446">
              <w:rPr>
                <w:rFonts w:ascii="Tahoma" w:hAnsi="Tahoma" w:cs="Tahoma"/>
                <w:sz w:val="20"/>
                <w:szCs w:val="20"/>
              </w:rPr>
              <w:t xml:space="preserve"> 29 horas semanais=1,0 ponto</w:t>
            </w:r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30 ou mais horas semanais=1,25 pontos</w:t>
            </w:r>
          </w:p>
        </w:tc>
      </w:tr>
      <w:tr w:rsidR="007A1EA0" w:rsidRPr="00DD0446" w:rsidTr="00CF0469">
        <w:tc>
          <w:tcPr>
            <w:tcW w:w="1124" w:type="pct"/>
            <w:gridSpan w:val="3"/>
            <w:vMerge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5" w:type="pct"/>
            <w:tcBorders>
              <w:left w:val="nil"/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Outra área</w:t>
            </w:r>
          </w:p>
        </w:tc>
        <w:tc>
          <w:tcPr>
            <w:tcW w:w="2454" w:type="pct"/>
            <w:gridSpan w:val="6"/>
            <w:tcBorders>
              <w:lef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Metade da pontuação conforme horas acima.</w:t>
            </w:r>
          </w:p>
        </w:tc>
      </w:tr>
    </w:tbl>
    <w:p w:rsidR="007A1EA0" w:rsidRPr="00DD0446" w:rsidRDefault="007A1EA0" w:rsidP="00494055">
      <w:pPr>
        <w:rPr>
          <w:rFonts w:ascii="Tahoma" w:hAnsi="Tahoma" w:cs="Tahoma"/>
          <w:b/>
          <w:sz w:val="20"/>
          <w:szCs w:val="20"/>
        </w:rPr>
      </w:pPr>
    </w:p>
    <w:p w:rsidR="007A1EA0" w:rsidRPr="00DD0446" w:rsidRDefault="007A1EA0" w:rsidP="00494055">
      <w:pPr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5. Atividade profissional em saúde– Últimos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5</w:t>
      </w:r>
      <w:proofErr w:type="gramEnd"/>
      <w:r w:rsidRPr="00DD0446">
        <w:rPr>
          <w:rFonts w:ascii="Tahoma" w:hAnsi="Tahoma" w:cs="Tahoma"/>
          <w:b/>
          <w:sz w:val="22"/>
          <w:szCs w:val="22"/>
        </w:rPr>
        <w:t xml:space="preserve"> anos. Máximo de 20 pontos.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:rsidR="007A1EA0" w:rsidRPr="00DD0446" w:rsidRDefault="007A1EA0" w:rsidP="00494055">
      <w:pPr>
        <w:rPr>
          <w:rFonts w:ascii="Tahoma" w:hAnsi="Tahoma" w:cs="Tahoma"/>
          <w:sz w:val="20"/>
          <w:szCs w:val="20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87"/>
        <w:gridCol w:w="167"/>
        <w:gridCol w:w="2553"/>
        <w:gridCol w:w="44"/>
        <w:gridCol w:w="981"/>
        <w:gridCol w:w="731"/>
        <w:gridCol w:w="881"/>
        <w:gridCol w:w="1091"/>
        <w:gridCol w:w="858"/>
      </w:tblGrid>
      <w:tr w:rsidR="007A1EA0" w:rsidRPr="00DD0446" w:rsidTr="00CF0469">
        <w:tc>
          <w:tcPr>
            <w:tcW w:w="262" w:type="pct"/>
          </w:tcPr>
          <w:p w:rsidR="007A1EA0" w:rsidRPr="00DD0446" w:rsidRDefault="007A1EA0" w:rsidP="00CF0469">
            <w:pPr>
              <w:ind w:right="-70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977" w:type="pct"/>
            <w:gridSpan w:val="2"/>
          </w:tcPr>
          <w:p w:rsidR="007A1EA0" w:rsidRPr="00496263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496263">
              <w:rPr>
                <w:rFonts w:ascii="Tahoma" w:hAnsi="Tahoma" w:cs="Tahoma"/>
                <w:sz w:val="20"/>
                <w:szCs w:val="20"/>
              </w:rPr>
              <w:t>Função*</w:t>
            </w:r>
          </w:p>
        </w:tc>
        <w:tc>
          <w:tcPr>
            <w:tcW w:w="1345" w:type="pct"/>
          </w:tcPr>
          <w:p w:rsidR="007A1EA0" w:rsidRPr="00496263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496263">
              <w:rPr>
                <w:rFonts w:ascii="Tahoma" w:hAnsi="Tahoma" w:cs="Tahoma"/>
                <w:sz w:val="20"/>
                <w:szCs w:val="20"/>
              </w:rPr>
              <w:t>Local</w:t>
            </w:r>
          </w:p>
        </w:tc>
        <w:tc>
          <w:tcPr>
            <w:tcW w:w="540" w:type="pct"/>
            <w:gridSpan w:val="2"/>
          </w:tcPr>
          <w:p w:rsidR="007A1EA0" w:rsidRPr="00496263" w:rsidRDefault="007A1EA0" w:rsidP="00CF0469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496263">
              <w:rPr>
                <w:rFonts w:ascii="Tahoma" w:hAnsi="Tahoma" w:cs="Tahoma"/>
                <w:sz w:val="20"/>
                <w:szCs w:val="20"/>
              </w:rPr>
              <w:t>Horas semanais</w:t>
            </w:r>
          </w:p>
        </w:tc>
        <w:tc>
          <w:tcPr>
            <w:tcW w:w="385" w:type="pct"/>
          </w:tcPr>
          <w:p w:rsidR="007A1EA0" w:rsidRPr="00496263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496263">
              <w:rPr>
                <w:rFonts w:ascii="Tahoma" w:hAnsi="Tahoma" w:cs="Tahoma"/>
                <w:sz w:val="20"/>
                <w:szCs w:val="20"/>
              </w:rPr>
              <w:t>Data início</w:t>
            </w:r>
          </w:p>
        </w:tc>
        <w:tc>
          <w:tcPr>
            <w:tcW w:w="464" w:type="pct"/>
          </w:tcPr>
          <w:p w:rsidR="007A1EA0" w:rsidRPr="00496263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96263">
              <w:rPr>
                <w:rFonts w:ascii="Tahoma" w:hAnsi="Tahoma" w:cs="Tahoma"/>
                <w:sz w:val="20"/>
                <w:szCs w:val="20"/>
              </w:rPr>
              <w:t>Data termino</w:t>
            </w:r>
            <w:proofErr w:type="gramEnd"/>
          </w:p>
        </w:tc>
        <w:tc>
          <w:tcPr>
            <w:tcW w:w="575" w:type="pct"/>
          </w:tcPr>
          <w:p w:rsidR="007A1EA0" w:rsidRPr="00496263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496263">
              <w:rPr>
                <w:rFonts w:ascii="Tahoma" w:hAnsi="Tahoma" w:cs="Tahoma"/>
                <w:sz w:val="20"/>
                <w:szCs w:val="20"/>
              </w:rPr>
              <w:t>Total de semestres</w:t>
            </w:r>
          </w:p>
        </w:tc>
        <w:tc>
          <w:tcPr>
            <w:tcW w:w="452" w:type="pct"/>
          </w:tcPr>
          <w:p w:rsidR="007A1EA0" w:rsidRPr="00496263" w:rsidRDefault="007A1EA0" w:rsidP="00CF0469">
            <w:pPr>
              <w:ind w:right="-7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6263">
              <w:rPr>
                <w:rFonts w:ascii="Tahoma" w:hAnsi="Tahoma" w:cs="Tahoma"/>
                <w:sz w:val="20"/>
                <w:szCs w:val="20"/>
              </w:rPr>
              <w:t>Pontua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96263">
              <w:rPr>
                <w:rFonts w:ascii="Tahoma" w:hAnsi="Tahoma" w:cs="Tahoma"/>
                <w:sz w:val="20"/>
                <w:szCs w:val="20"/>
              </w:rPr>
              <w:t>ção</w:t>
            </w:r>
            <w:proofErr w:type="spellEnd"/>
          </w:p>
        </w:tc>
      </w:tr>
      <w:tr w:rsidR="007A1EA0" w:rsidRPr="00DD0446" w:rsidTr="00CF0469">
        <w:tc>
          <w:tcPr>
            <w:tcW w:w="262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5.1</w:t>
            </w:r>
          </w:p>
        </w:tc>
        <w:tc>
          <w:tcPr>
            <w:tcW w:w="977" w:type="pct"/>
            <w:gridSpan w:val="2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262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5.2</w:t>
            </w:r>
          </w:p>
        </w:tc>
        <w:tc>
          <w:tcPr>
            <w:tcW w:w="977" w:type="pct"/>
            <w:gridSpan w:val="2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262" w:type="pct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5.3</w:t>
            </w:r>
          </w:p>
        </w:tc>
        <w:tc>
          <w:tcPr>
            <w:tcW w:w="977" w:type="pct"/>
            <w:gridSpan w:val="2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5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4548" w:type="pct"/>
            <w:gridSpan w:val="9"/>
          </w:tcPr>
          <w:p w:rsidR="007A1EA0" w:rsidRPr="00DD0446" w:rsidRDefault="007A1EA0" w:rsidP="00CF0469">
            <w:pPr>
              <w:tabs>
                <w:tab w:val="right" w:pos="9086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item </w:t>
            </w: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452" w:type="pct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EA0" w:rsidRPr="00DD0446" w:rsidTr="00CF0469">
        <w:tc>
          <w:tcPr>
            <w:tcW w:w="1151" w:type="pct"/>
            <w:gridSpan w:val="2"/>
            <w:vMerge w:val="restart"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Pontuação item </w:t>
            </w: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Por semestre</w:t>
            </w:r>
          </w:p>
        </w:tc>
        <w:tc>
          <w:tcPr>
            <w:tcW w:w="87" w:type="pct"/>
            <w:vMerge w:val="restart"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left w:val="nil"/>
              <w:right w:val="nil"/>
            </w:tcBorders>
            <w:vAlign w:val="center"/>
          </w:tcPr>
          <w:p w:rsidR="007A1EA0" w:rsidRPr="00DD0446" w:rsidRDefault="007A1EA0" w:rsidP="00CF0469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Área da saúde ou ensino</w:t>
            </w:r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pct"/>
            <w:gridSpan w:val="5"/>
            <w:tcBorders>
              <w:lef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Até 8 horas semanais =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0,25 ponto</w:t>
            </w:r>
            <w:proofErr w:type="gramEnd"/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DD0446">
                <w:rPr>
                  <w:rFonts w:ascii="Tahoma" w:hAnsi="Tahoma" w:cs="Tahoma"/>
                  <w:sz w:val="20"/>
                  <w:szCs w:val="20"/>
                </w:rPr>
                <w:t>8 a</w:t>
              </w:r>
            </w:smartTag>
            <w:r w:rsidRPr="00DD0446">
              <w:rPr>
                <w:rFonts w:ascii="Tahoma" w:hAnsi="Tahoma" w:cs="Tahoma"/>
                <w:sz w:val="20"/>
                <w:szCs w:val="20"/>
              </w:rPr>
              <w:t xml:space="preserve"> 19 horas semanais= 0,5 ponto</w:t>
            </w:r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DD0446">
                <w:rPr>
                  <w:rFonts w:ascii="Tahoma" w:hAnsi="Tahoma" w:cs="Tahoma"/>
                  <w:sz w:val="20"/>
                  <w:szCs w:val="20"/>
                </w:rPr>
                <w:t>20 a</w:t>
              </w:r>
            </w:smartTag>
            <w:r w:rsidRPr="00DD0446">
              <w:rPr>
                <w:rFonts w:ascii="Tahoma" w:hAnsi="Tahoma" w:cs="Tahoma"/>
                <w:sz w:val="20"/>
                <w:szCs w:val="20"/>
              </w:rPr>
              <w:t xml:space="preserve"> 29 horas semanais=1,0 ponto</w:t>
            </w:r>
          </w:p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30 ou mais horas semanais=1,25 pontos</w:t>
            </w:r>
          </w:p>
        </w:tc>
      </w:tr>
      <w:tr w:rsidR="007A1EA0" w:rsidRPr="00DD0446" w:rsidTr="00CF0469">
        <w:tc>
          <w:tcPr>
            <w:tcW w:w="1151" w:type="pct"/>
            <w:gridSpan w:val="2"/>
            <w:vMerge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left w:val="nil"/>
              <w:righ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Outra área</w:t>
            </w:r>
          </w:p>
        </w:tc>
        <w:tc>
          <w:tcPr>
            <w:tcW w:w="2394" w:type="pct"/>
            <w:gridSpan w:val="5"/>
            <w:tcBorders>
              <w:left w:val="nil"/>
            </w:tcBorders>
            <w:vAlign w:val="center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Metade da pontuação conforme horas acima.</w:t>
            </w:r>
          </w:p>
        </w:tc>
      </w:tr>
    </w:tbl>
    <w:p w:rsidR="007A1EA0" w:rsidRDefault="007A1EA0" w:rsidP="00494055">
      <w:pPr>
        <w:jc w:val="both"/>
        <w:rPr>
          <w:rFonts w:ascii="Tahoma" w:hAnsi="Tahoma" w:cs="Tahoma"/>
          <w:b/>
          <w:sz w:val="20"/>
          <w:szCs w:val="20"/>
        </w:rPr>
      </w:pPr>
    </w:p>
    <w:p w:rsidR="0056064A" w:rsidRPr="00DD0446" w:rsidRDefault="0056064A" w:rsidP="00494055">
      <w:pPr>
        <w:jc w:val="both"/>
        <w:rPr>
          <w:rFonts w:ascii="Tahoma" w:hAnsi="Tahoma" w:cs="Tahoma"/>
          <w:b/>
          <w:sz w:val="20"/>
          <w:szCs w:val="20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.</w:t>
      </w:r>
      <w:r w:rsidRPr="00DD0446">
        <w:rPr>
          <w:rFonts w:ascii="Tahoma" w:hAnsi="Tahoma" w:cs="Tahoma"/>
          <w:b/>
          <w:sz w:val="22"/>
          <w:szCs w:val="22"/>
        </w:rPr>
        <w:t xml:space="preserve"> Declaração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Declaro que este FCP contém informações completas e exatas, que aceito o sistema e os critérios adotados pela Comissão de Seleção do Programa de Pós-Graduação </w:t>
      </w:r>
      <w:proofErr w:type="gramStart"/>
      <w:r w:rsidRPr="00DD0446">
        <w:rPr>
          <w:rFonts w:ascii="Tahoma" w:hAnsi="Tahoma" w:cs="Tahoma"/>
          <w:sz w:val="22"/>
          <w:szCs w:val="22"/>
        </w:rPr>
        <w:t xml:space="preserve">em </w:t>
      </w:r>
      <w:proofErr w:type="spellStart"/>
      <w:r>
        <w:rPr>
          <w:rFonts w:ascii="Tahoma" w:hAnsi="Tahoma" w:cs="Tahoma"/>
          <w:sz w:val="22"/>
          <w:szCs w:val="22"/>
        </w:rPr>
        <w:t>em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Ensino na </w:t>
      </w:r>
      <w:r w:rsidRPr="00DD0446">
        <w:rPr>
          <w:rFonts w:ascii="Tahoma" w:hAnsi="Tahoma" w:cs="Tahoma"/>
          <w:sz w:val="22"/>
          <w:szCs w:val="22"/>
        </w:rPr>
        <w:t>Saúde</w:t>
      </w:r>
      <w:r>
        <w:rPr>
          <w:rFonts w:ascii="Tahoma" w:hAnsi="Tahoma" w:cs="Tahoma"/>
          <w:sz w:val="22"/>
          <w:szCs w:val="22"/>
        </w:rPr>
        <w:t>, nível mestrado profissional</w:t>
      </w:r>
      <w:r w:rsidRPr="00DD0446">
        <w:rPr>
          <w:rFonts w:ascii="Tahoma" w:hAnsi="Tahoma" w:cs="Tahoma"/>
          <w:sz w:val="22"/>
          <w:szCs w:val="22"/>
        </w:rPr>
        <w:t>, no processo de seleção.</w:t>
      </w:r>
    </w:p>
    <w:p w:rsidR="007A1EA0" w:rsidRPr="00DD0446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Local:_______________</w:t>
      </w:r>
      <w:r>
        <w:rPr>
          <w:rFonts w:ascii="Tahoma" w:hAnsi="Tahoma" w:cs="Tahoma"/>
          <w:sz w:val="22"/>
          <w:szCs w:val="22"/>
        </w:rPr>
        <w:t>___________________</w:t>
      </w:r>
      <w:r w:rsidRPr="00DD0446">
        <w:rPr>
          <w:rFonts w:ascii="Tahoma" w:hAnsi="Tahoma" w:cs="Tahoma"/>
          <w:sz w:val="22"/>
          <w:szCs w:val="22"/>
        </w:rPr>
        <w:t>Data:_____________</w:t>
      </w:r>
      <w:r>
        <w:rPr>
          <w:rFonts w:ascii="Tahoma" w:hAnsi="Tahoma" w:cs="Tahoma"/>
          <w:sz w:val="22"/>
          <w:szCs w:val="22"/>
        </w:rPr>
        <w:t>_____________</w:t>
      </w:r>
    </w:p>
    <w:p w:rsidR="007A1EA0" w:rsidRDefault="007A1EA0" w:rsidP="0049405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Nome do candidato:_____________________________</w:t>
      </w:r>
      <w:r>
        <w:rPr>
          <w:rFonts w:ascii="Tahoma" w:hAnsi="Tahoma" w:cs="Tahoma"/>
          <w:sz w:val="22"/>
          <w:szCs w:val="22"/>
        </w:rPr>
        <w:t>_________________________</w:t>
      </w:r>
      <w:r w:rsidRPr="00DD0446">
        <w:rPr>
          <w:rFonts w:ascii="Tahoma" w:hAnsi="Tahoma" w:cs="Tahoma"/>
          <w:sz w:val="22"/>
          <w:szCs w:val="22"/>
        </w:rPr>
        <w:t xml:space="preserve"> Assinatura:______________________________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7A1EA0" w:rsidRDefault="007A1EA0" w:rsidP="00494055">
      <w:pPr>
        <w:jc w:val="both"/>
        <w:rPr>
          <w:rFonts w:ascii="Tahoma" w:hAnsi="Tahoma" w:cs="Tahoma"/>
          <w:sz w:val="22"/>
          <w:szCs w:val="22"/>
        </w:rPr>
      </w:pPr>
    </w:p>
    <w:p w:rsidR="0056064A" w:rsidRPr="00496263" w:rsidRDefault="0056064A" w:rsidP="00494055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A1EA0" w:rsidP="0049405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Pr="00DD0446">
        <w:rPr>
          <w:rFonts w:ascii="Tahoma" w:hAnsi="Tahoma" w:cs="Tahoma"/>
          <w:b/>
          <w:sz w:val="22"/>
          <w:szCs w:val="22"/>
        </w:rPr>
        <w:t>Avaliação pela Comissão de Seleção</w:t>
      </w:r>
    </w:p>
    <w:tbl>
      <w:tblPr>
        <w:tblpPr w:leftFromText="141" w:rightFromText="141" w:vertAnchor="text" w:horzAnchor="page" w:tblpX="912" w:tblpY="178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7"/>
        <w:gridCol w:w="2410"/>
        <w:gridCol w:w="1375"/>
      </w:tblGrid>
      <w:tr w:rsidR="007A1EA0" w:rsidRPr="00DD0446" w:rsidTr="00CF0469">
        <w:trPr>
          <w:cantSplit/>
          <w:trHeight w:val="340"/>
        </w:trPr>
        <w:tc>
          <w:tcPr>
            <w:tcW w:w="10182" w:type="dxa"/>
            <w:gridSpan w:val="3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7A1EA0" w:rsidRPr="00DD0446" w:rsidTr="00CF0469">
        <w:trPr>
          <w:cantSplit/>
        </w:trPr>
        <w:tc>
          <w:tcPr>
            <w:tcW w:w="10182" w:type="dxa"/>
            <w:gridSpan w:val="3"/>
            <w:shd w:val="pct15" w:color="auto" w:fill="auto"/>
          </w:tcPr>
          <w:p w:rsidR="007A1EA0" w:rsidRPr="00DD0446" w:rsidRDefault="007A1EA0" w:rsidP="00CF0469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                                       Pontos atribuídos</w:t>
            </w:r>
          </w:p>
        </w:tc>
      </w:tr>
      <w:tr w:rsidR="007A1EA0" w:rsidRPr="00DD0446" w:rsidTr="00CF0469">
        <w:trPr>
          <w:cantSplit/>
        </w:trPr>
        <w:tc>
          <w:tcPr>
            <w:tcW w:w="6397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</w:p>
        </w:tc>
        <w:tc>
          <w:tcPr>
            <w:tcW w:w="1375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7A1EA0" w:rsidRPr="00DD0446" w:rsidTr="00CF0469">
        <w:trPr>
          <w:cantSplit/>
        </w:trPr>
        <w:tc>
          <w:tcPr>
            <w:tcW w:w="6397" w:type="dxa"/>
            <w:shd w:val="pct15" w:color="auto" w:fill="auto"/>
          </w:tcPr>
          <w:p w:rsidR="007A1EA0" w:rsidRPr="00DD0446" w:rsidRDefault="007A1EA0" w:rsidP="0056064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Titulação                    (≤ 20 pontos)</w:t>
            </w:r>
          </w:p>
        </w:tc>
        <w:tc>
          <w:tcPr>
            <w:tcW w:w="2410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75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A1EA0" w:rsidRPr="00DD0446" w:rsidTr="00CF0469">
        <w:trPr>
          <w:cantSplit/>
        </w:trPr>
        <w:tc>
          <w:tcPr>
            <w:tcW w:w="6397" w:type="dxa"/>
            <w:shd w:val="pct15" w:color="auto" w:fill="auto"/>
          </w:tcPr>
          <w:p w:rsidR="007A1EA0" w:rsidRPr="00DD0446" w:rsidRDefault="007A1EA0" w:rsidP="0056064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caps/>
                <w:sz w:val="20"/>
                <w:szCs w:val="20"/>
              </w:rPr>
              <w:t>Produção Técnico - científica</w:t>
            </w:r>
            <w:proofErr w:type="gramEnd"/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               (≤ 40 pontos)</w:t>
            </w:r>
          </w:p>
        </w:tc>
        <w:tc>
          <w:tcPr>
            <w:tcW w:w="2410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75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A1EA0" w:rsidRPr="00DD0446" w:rsidTr="00CF0469">
        <w:trPr>
          <w:cantSplit/>
        </w:trPr>
        <w:tc>
          <w:tcPr>
            <w:tcW w:w="6397" w:type="dxa"/>
            <w:shd w:val="pct15" w:color="auto" w:fill="auto"/>
          </w:tcPr>
          <w:p w:rsidR="007A1EA0" w:rsidRPr="00DD0446" w:rsidRDefault="007A1EA0" w:rsidP="0056064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de ensino                                (≤ 20 pontos)</w:t>
            </w:r>
          </w:p>
        </w:tc>
        <w:tc>
          <w:tcPr>
            <w:tcW w:w="2410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75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A1EA0" w:rsidRPr="00DD0446" w:rsidTr="00CF0469">
        <w:trPr>
          <w:cantSplit/>
        </w:trPr>
        <w:tc>
          <w:tcPr>
            <w:tcW w:w="6397" w:type="dxa"/>
            <w:shd w:val="pct15" w:color="auto" w:fill="auto"/>
          </w:tcPr>
          <w:p w:rsidR="007A1EA0" w:rsidRPr="00DD0446" w:rsidRDefault="007A1EA0" w:rsidP="0056064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profissional em saúde           (≤ 20 pontos)</w:t>
            </w:r>
          </w:p>
        </w:tc>
        <w:tc>
          <w:tcPr>
            <w:tcW w:w="2410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75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A1EA0" w:rsidRPr="00DD0446" w:rsidTr="00CF0469">
        <w:trPr>
          <w:cantSplit/>
        </w:trPr>
        <w:tc>
          <w:tcPr>
            <w:tcW w:w="6397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Pontuação total obtida (MÁximo 100 pontos) </w:t>
            </w:r>
          </w:p>
        </w:tc>
        <w:tc>
          <w:tcPr>
            <w:tcW w:w="2410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5" w:type="dxa"/>
            <w:shd w:val="pct15" w:color="auto" w:fill="auto"/>
          </w:tcPr>
          <w:p w:rsidR="007A1EA0" w:rsidRPr="00DD0446" w:rsidRDefault="007A1EA0" w:rsidP="00CF04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1EA0" w:rsidRPr="00DD0446" w:rsidRDefault="007A1EA0" w:rsidP="00494055">
      <w:pPr>
        <w:jc w:val="both"/>
        <w:rPr>
          <w:rFonts w:ascii="Tahoma" w:hAnsi="Tahoma" w:cs="Tahoma"/>
          <w:b/>
          <w:sz w:val="20"/>
          <w:szCs w:val="20"/>
        </w:rPr>
      </w:pPr>
    </w:p>
    <w:p w:rsidR="007A1EA0" w:rsidRPr="00DD0446" w:rsidRDefault="007A1EA0" w:rsidP="00494055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A1EA0" w:rsidRPr="00DD0446" w:rsidRDefault="007A1EA0" w:rsidP="0056064A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 xml:space="preserve">Nome e Assinatura do 1º avaliador________________________________________________  </w:t>
      </w:r>
    </w:p>
    <w:p w:rsidR="0056064A" w:rsidRDefault="0056064A" w:rsidP="0056064A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A1EA0" w:rsidRPr="00DD0446" w:rsidRDefault="007A1EA0" w:rsidP="0056064A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>Nome e Assinatura do 2º avaliador_________________________________________________</w:t>
      </w:r>
    </w:p>
    <w:p w:rsidR="007A1EA0" w:rsidRDefault="007A1EA0"/>
    <w:sectPr w:rsidR="007A1EA0" w:rsidSect="0056064A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C6D"/>
    <w:multiLevelType w:val="hybridMultilevel"/>
    <w:tmpl w:val="8D9056D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055"/>
    <w:rsid w:val="00044AEE"/>
    <w:rsid w:val="000A2645"/>
    <w:rsid w:val="000D2F87"/>
    <w:rsid w:val="001B3B35"/>
    <w:rsid w:val="00274718"/>
    <w:rsid w:val="002C4830"/>
    <w:rsid w:val="00494055"/>
    <w:rsid w:val="00496263"/>
    <w:rsid w:val="0056064A"/>
    <w:rsid w:val="005E674E"/>
    <w:rsid w:val="007A1EA0"/>
    <w:rsid w:val="00966221"/>
    <w:rsid w:val="00A264FC"/>
    <w:rsid w:val="00A35E8B"/>
    <w:rsid w:val="00C75E00"/>
    <w:rsid w:val="00CF0469"/>
    <w:rsid w:val="00DD0446"/>
    <w:rsid w:val="00E3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5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94055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94055"/>
    <w:rPr>
      <w:rFonts w:ascii="Arial" w:hAnsi="Arial" w:cs="Times New Roman"/>
      <w:b/>
      <w:bCs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94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94055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Danilo</dc:creator>
  <cp:lastModifiedBy>Virgílio</cp:lastModifiedBy>
  <cp:revision>2</cp:revision>
  <cp:lastPrinted>2011-08-04T14:00:00Z</cp:lastPrinted>
  <dcterms:created xsi:type="dcterms:W3CDTF">2016-04-26T00:39:00Z</dcterms:created>
  <dcterms:modified xsi:type="dcterms:W3CDTF">2016-04-26T00:39:00Z</dcterms:modified>
</cp:coreProperties>
</file>